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0F6" w:rsidRPr="00275B0B" w:rsidRDefault="00AB355A" w:rsidP="0071241A">
      <w:pPr>
        <w:spacing w:after="0" w:line="240" w:lineRule="auto"/>
        <w:ind w:firstLine="567"/>
        <w:jc w:val="right"/>
        <w:outlineLvl w:val="0"/>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Cs/>
          <w:i/>
          <w:color w:val="000000" w:themeColor="text1"/>
          <w:kern w:val="36"/>
          <w:sz w:val="28"/>
          <w:szCs w:val="28"/>
          <w:u w:val="single"/>
          <w:lang w:eastAsia="ru-RU"/>
        </w:rPr>
        <w:t xml:space="preserve"> </w:t>
      </w:r>
    </w:p>
    <w:p w:rsidR="004560F6" w:rsidRPr="00275B0B" w:rsidRDefault="004560F6" w:rsidP="004560F6">
      <w:pPr>
        <w:tabs>
          <w:tab w:val="left" w:pos="7881"/>
        </w:tabs>
        <w:spacing w:after="0" w:line="240" w:lineRule="auto"/>
        <w:ind w:firstLine="567"/>
        <w:jc w:val="right"/>
        <w:rPr>
          <w:rFonts w:ascii="Times New Roman" w:eastAsia="Times New Roman" w:hAnsi="Times New Roman" w:cs="Times New Roman"/>
          <w:color w:val="000000" w:themeColor="text1"/>
          <w:sz w:val="26"/>
          <w:szCs w:val="26"/>
          <w:lang w:eastAsia="ru-RU"/>
        </w:rPr>
      </w:pPr>
    </w:p>
    <w:tbl>
      <w:tblPr>
        <w:tblW w:w="0" w:type="auto"/>
        <w:tblLayout w:type="fixed"/>
        <w:tblCellMar>
          <w:left w:w="0" w:type="dxa"/>
          <w:right w:w="0" w:type="dxa"/>
        </w:tblCellMar>
        <w:tblLook w:val="01E0" w:firstRow="1" w:lastRow="1" w:firstColumn="1" w:lastColumn="1" w:noHBand="0" w:noVBand="0"/>
      </w:tblPr>
      <w:tblGrid>
        <w:gridCol w:w="9606"/>
      </w:tblGrid>
      <w:tr w:rsidR="004560F6" w:rsidRPr="00275B0B" w:rsidTr="002D68FE">
        <w:tc>
          <w:tcPr>
            <w:tcW w:w="9606" w:type="dxa"/>
          </w:tcPr>
          <w:p w:rsidR="0071241A" w:rsidRDefault="0071241A" w:rsidP="002D68FE">
            <w:pPr>
              <w:spacing w:after="0" w:line="240" w:lineRule="auto"/>
              <w:ind w:firstLine="567"/>
              <w:jc w:val="center"/>
              <w:rPr>
                <w:rFonts w:ascii="Times New Roman" w:eastAsia="Times New Roman" w:hAnsi="Times New Roman" w:cs="Times New Roman"/>
                <w:b/>
                <w:color w:val="000000" w:themeColor="text1"/>
                <w:sz w:val="28"/>
                <w:szCs w:val="28"/>
                <w:lang w:eastAsia="ru-RU"/>
              </w:rPr>
            </w:pPr>
          </w:p>
          <w:p w:rsidR="00BA1EFF" w:rsidRDefault="00BA1EFF" w:rsidP="0071241A">
            <w:pPr>
              <w:spacing w:after="0" w:line="240" w:lineRule="auto"/>
              <w:ind w:firstLine="567"/>
              <w:jc w:val="center"/>
              <w:rPr>
                <w:rFonts w:ascii="Times New Roman" w:eastAsia="Times New Roman" w:hAnsi="Times New Roman" w:cs="Times New Roman"/>
                <w:b/>
                <w:color w:val="000000" w:themeColor="text1"/>
                <w:sz w:val="28"/>
                <w:szCs w:val="28"/>
                <w:lang w:eastAsia="ru-RU"/>
              </w:rPr>
            </w:pPr>
            <w:r>
              <w:rPr>
                <w:noProof/>
                <w:lang w:eastAsia="ru-RU"/>
              </w:rPr>
              <w:drawing>
                <wp:inline distT="0" distB="0" distL="0" distR="0" wp14:anchorId="37609B32" wp14:editId="6A285341">
                  <wp:extent cx="733425" cy="9715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cstate="print"/>
                          <a:srcRect/>
                          <a:stretch>
                            <a:fillRect/>
                          </a:stretch>
                        </pic:blipFill>
                        <pic:spPr bwMode="auto">
                          <a:xfrm>
                            <a:off x="0" y="0"/>
                            <a:ext cx="733425" cy="971550"/>
                          </a:xfrm>
                          <a:prstGeom prst="rect">
                            <a:avLst/>
                          </a:prstGeom>
                          <a:solidFill>
                            <a:srgbClr val="FFFFFF"/>
                          </a:solidFill>
                          <a:ln w="9525">
                            <a:noFill/>
                            <a:miter lim="800000"/>
                            <a:headEnd/>
                            <a:tailEnd/>
                          </a:ln>
                        </pic:spPr>
                      </pic:pic>
                    </a:graphicData>
                  </a:graphic>
                </wp:inline>
              </w:drawing>
            </w:r>
          </w:p>
          <w:p w:rsidR="0071241A" w:rsidRPr="0071241A" w:rsidRDefault="0071241A" w:rsidP="0071241A">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71241A">
              <w:rPr>
                <w:rFonts w:ascii="Times New Roman" w:eastAsia="Times New Roman" w:hAnsi="Times New Roman" w:cs="Times New Roman"/>
                <w:b/>
                <w:color w:val="000000" w:themeColor="text1"/>
                <w:sz w:val="28"/>
                <w:szCs w:val="28"/>
                <w:lang w:eastAsia="ru-RU"/>
              </w:rPr>
              <w:t xml:space="preserve">АДМИНИСТРАЦИЯ </w:t>
            </w:r>
            <w:proofErr w:type="gramStart"/>
            <w:r w:rsidRPr="0071241A">
              <w:rPr>
                <w:rFonts w:ascii="Times New Roman" w:eastAsia="Times New Roman" w:hAnsi="Times New Roman" w:cs="Times New Roman"/>
                <w:b/>
                <w:color w:val="000000" w:themeColor="text1"/>
                <w:sz w:val="28"/>
                <w:szCs w:val="28"/>
                <w:lang w:eastAsia="ru-RU"/>
              </w:rPr>
              <w:t>ЗНАМЕНСКОГО  СЕЛЬСОВЕТА</w:t>
            </w:r>
            <w:proofErr w:type="gramEnd"/>
            <w:r w:rsidRPr="0071241A">
              <w:rPr>
                <w:rFonts w:ascii="Times New Roman" w:eastAsia="Times New Roman" w:hAnsi="Times New Roman" w:cs="Times New Roman"/>
                <w:b/>
                <w:color w:val="000000" w:themeColor="text1"/>
                <w:sz w:val="28"/>
                <w:szCs w:val="28"/>
                <w:lang w:eastAsia="ru-RU"/>
              </w:rPr>
              <w:t xml:space="preserve"> БАШМАКОВСКОГО РАЙОНА ПЕНЗЕНСКОЙ ОБЛАСТИ</w:t>
            </w:r>
          </w:p>
          <w:p w:rsidR="004560F6" w:rsidRPr="00275B0B" w:rsidRDefault="004560F6" w:rsidP="002D68FE">
            <w:pPr>
              <w:spacing w:after="0" w:line="240" w:lineRule="auto"/>
              <w:ind w:firstLine="567"/>
              <w:jc w:val="center"/>
              <w:rPr>
                <w:rFonts w:ascii="Times New Roman" w:eastAsia="Times New Roman" w:hAnsi="Times New Roman" w:cs="Times New Roman"/>
                <w:b/>
                <w:color w:val="000000" w:themeColor="text1"/>
                <w:sz w:val="24"/>
                <w:szCs w:val="24"/>
                <w:lang w:eastAsia="ru-RU"/>
              </w:rPr>
            </w:pPr>
          </w:p>
        </w:tc>
      </w:tr>
      <w:tr w:rsidR="004560F6" w:rsidRPr="00275B0B" w:rsidTr="002D68FE">
        <w:trPr>
          <w:trHeight w:val="80"/>
        </w:trPr>
        <w:tc>
          <w:tcPr>
            <w:tcW w:w="9606" w:type="dxa"/>
          </w:tcPr>
          <w:p w:rsidR="004560F6" w:rsidRPr="00275B0B" w:rsidRDefault="004560F6" w:rsidP="002D68FE">
            <w:pPr>
              <w:keepNext/>
              <w:spacing w:after="0" w:line="240" w:lineRule="auto"/>
              <w:ind w:left="36" w:right="-3" w:firstLine="567"/>
              <w:jc w:val="center"/>
              <w:outlineLvl w:val="2"/>
              <w:rPr>
                <w:rFonts w:ascii="Times New Roman" w:eastAsia="Times New Roman" w:hAnsi="Times New Roman" w:cs="Times New Roman"/>
                <w:b/>
                <w:color w:val="000000" w:themeColor="text1"/>
                <w:sz w:val="28"/>
                <w:szCs w:val="28"/>
                <w:lang w:eastAsia="ru-RU"/>
              </w:rPr>
            </w:pPr>
          </w:p>
          <w:p w:rsidR="004560F6" w:rsidRPr="00275B0B" w:rsidRDefault="004560F6" w:rsidP="002D68FE">
            <w:pPr>
              <w:keepNext/>
              <w:spacing w:after="0" w:line="240" w:lineRule="auto"/>
              <w:ind w:left="36" w:right="-3" w:firstLine="567"/>
              <w:jc w:val="center"/>
              <w:outlineLvl w:val="2"/>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ПОСТАНОВЛЕНИЕ</w:t>
            </w:r>
          </w:p>
        </w:tc>
      </w:tr>
    </w:tbl>
    <w:p w:rsidR="004560F6" w:rsidRPr="00275B0B" w:rsidRDefault="004560F6" w:rsidP="004560F6">
      <w:pPr>
        <w:autoSpaceDE w:val="0"/>
        <w:autoSpaceDN w:val="0"/>
        <w:adjustRightInd w:val="0"/>
        <w:spacing w:after="0" w:line="240" w:lineRule="auto"/>
        <w:ind w:firstLine="567"/>
        <w:jc w:val="center"/>
        <w:rPr>
          <w:rFonts w:ascii="Times New Roman" w:eastAsia="Times New Roman" w:hAnsi="Times New Roman" w:cs="Times New Roman"/>
          <w:b/>
          <w:color w:val="000000" w:themeColor="text1"/>
          <w:sz w:val="10"/>
          <w:szCs w:val="10"/>
          <w:lang w:eastAsia="ru-RU"/>
        </w:rPr>
      </w:pPr>
    </w:p>
    <w:p w:rsidR="004560F6" w:rsidRPr="00275B0B" w:rsidRDefault="004560F6" w:rsidP="004560F6">
      <w:pPr>
        <w:autoSpaceDE w:val="0"/>
        <w:autoSpaceDN w:val="0"/>
        <w:adjustRightInd w:val="0"/>
        <w:spacing w:after="0" w:line="240" w:lineRule="auto"/>
        <w:ind w:firstLine="567"/>
        <w:jc w:val="center"/>
        <w:rPr>
          <w:rFonts w:ascii="Times New Roman" w:eastAsia="Times New Roman" w:hAnsi="Times New Roman" w:cs="Times New Roman"/>
          <w:b/>
          <w:color w:val="000000" w:themeColor="text1"/>
          <w:sz w:val="10"/>
          <w:szCs w:val="10"/>
          <w:lang w:eastAsia="ru-RU"/>
        </w:rPr>
      </w:pPr>
    </w:p>
    <w:tbl>
      <w:tblPr>
        <w:tblW w:w="0" w:type="auto"/>
        <w:jc w:val="center"/>
        <w:tblLayout w:type="fixed"/>
        <w:tblCellMar>
          <w:left w:w="0" w:type="dxa"/>
          <w:right w:w="0" w:type="dxa"/>
        </w:tblCellMar>
        <w:tblLook w:val="0000" w:firstRow="0" w:lastRow="0" w:firstColumn="0" w:lastColumn="0" w:noHBand="0" w:noVBand="0"/>
      </w:tblPr>
      <w:tblGrid>
        <w:gridCol w:w="284"/>
        <w:gridCol w:w="2835"/>
        <w:gridCol w:w="397"/>
        <w:gridCol w:w="1134"/>
      </w:tblGrid>
      <w:tr w:rsidR="004560F6" w:rsidRPr="00275B0B" w:rsidTr="002D68FE">
        <w:trPr>
          <w:jc w:val="center"/>
        </w:trPr>
        <w:tc>
          <w:tcPr>
            <w:tcW w:w="284" w:type="dxa"/>
            <w:vAlign w:val="bottom"/>
          </w:tcPr>
          <w:p w:rsidR="004560F6" w:rsidRPr="00275B0B" w:rsidRDefault="004560F6" w:rsidP="002D68FE">
            <w:pPr>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от</w:t>
            </w:r>
            <w:proofErr w:type="gramEnd"/>
          </w:p>
        </w:tc>
        <w:tc>
          <w:tcPr>
            <w:tcW w:w="2835" w:type="dxa"/>
            <w:tcBorders>
              <w:top w:val="nil"/>
              <w:left w:val="nil"/>
              <w:bottom w:val="single" w:sz="6" w:space="0" w:color="auto"/>
              <w:right w:val="nil"/>
            </w:tcBorders>
          </w:tcPr>
          <w:p w:rsidR="004560F6" w:rsidRPr="00275B0B" w:rsidRDefault="00BA1EFF" w:rsidP="002D68FE">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01.12.2020</w:t>
            </w:r>
          </w:p>
        </w:tc>
        <w:tc>
          <w:tcPr>
            <w:tcW w:w="397" w:type="dxa"/>
          </w:tcPr>
          <w:p w:rsidR="004560F6" w:rsidRPr="00275B0B" w:rsidRDefault="004560F6" w:rsidP="002D68FE">
            <w:pPr>
              <w:jc w:val="center"/>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w:t>
            </w:r>
          </w:p>
        </w:tc>
        <w:tc>
          <w:tcPr>
            <w:tcW w:w="1134" w:type="dxa"/>
            <w:tcBorders>
              <w:top w:val="nil"/>
              <w:left w:val="nil"/>
              <w:bottom w:val="single" w:sz="6" w:space="0" w:color="auto"/>
              <w:right w:val="nil"/>
            </w:tcBorders>
          </w:tcPr>
          <w:p w:rsidR="004560F6" w:rsidRPr="00275B0B" w:rsidRDefault="00BA1EFF" w:rsidP="002D68FE">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105-п</w:t>
            </w:r>
          </w:p>
        </w:tc>
      </w:tr>
      <w:tr w:rsidR="004560F6" w:rsidRPr="00275B0B" w:rsidTr="002D68FE">
        <w:trPr>
          <w:jc w:val="center"/>
        </w:trPr>
        <w:tc>
          <w:tcPr>
            <w:tcW w:w="4650" w:type="dxa"/>
            <w:gridSpan w:val="4"/>
          </w:tcPr>
          <w:p w:rsidR="004560F6" w:rsidRPr="00275B0B" w:rsidRDefault="0071241A" w:rsidP="002D68FE">
            <w:pPr>
              <w:jc w:val="center"/>
              <w:rPr>
                <w:rFonts w:ascii="Times New Roman" w:hAnsi="Times New Roman" w:cs="Times New Roman"/>
                <w:i/>
                <w:color w:val="000000" w:themeColor="text1"/>
              </w:rPr>
            </w:pPr>
            <w:r>
              <w:rPr>
                <w:rFonts w:ascii="Times New Roman" w:hAnsi="Times New Roman" w:cs="Times New Roman"/>
                <w:i/>
                <w:color w:val="000000" w:themeColor="text1"/>
              </w:rPr>
              <w:t>С. Знаменское</w:t>
            </w:r>
          </w:p>
        </w:tc>
      </w:tr>
    </w:tbl>
    <w:p w:rsidR="004560F6" w:rsidRPr="00275B0B" w:rsidRDefault="004560F6" w:rsidP="004560F6">
      <w:pPr>
        <w:spacing w:before="100" w:beforeAutospacing="1" w:after="100" w:afterAutospacing="1" w:line="240" w:lineRule="auto"/>
        <w:ind w:firstLine="567"/>
        <w:jc w:val="center"/>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w:t>
      </w:r>
      <w:r w:rsidR="00880748">
        <w:rPr>
          <w:rFonts w:ascii="Times New Roman" w:eastAsia="Times New Roman" w:hAnsi="Times New Roman" w:cs="Times New Roman"/>
          <w:b/>
          <w:color w:val="000000" w:themeColor="text1"/>
          <w:sz w:val="28"/>
          <w:szCs w:val="28"/>
          <w:lang w:eastAsia="ru-RU"/>
        </w:rPr>
        <w:t xml:space="preserve"> сельского поселения Знаменский сельсовет Башмаковского района Пензенской области</w:t>
      </w:r>
      <w:r w:rsidRPr="00275B0B">
        <w:rPr>
          <w:rFonts w:ascii="Times New Roman" w:eastAsia="Times New Roman" w:hAnsi="Times New Roman" w:cs="Times New Roman"/>
          <w:b/>
          <w:color w:val="000000" w:themeColor="text1"/>
          <w:sz w:val="28"/>
          <w:szCs w:val="28"/>
          <w:lang w:eastAsia="ru-RU"/>
        </w:rPr>
        <w:t xml:space="preserve">             </w:t>
      </w:r>
      <w:r w:rsidR="00880748">
        <w:rPr>
          <w:rFonts w:ascii="Times New Roman" w:eastAsia="Times New Roman" w:hAnsi="Times New Roman" w:cs="Times New Roman"/>
          <w:b/>
          <w:color w:val="000000" w:themeColor="text1"/>
          <w:sz w:val="28"/>
          <w:szCs w:val="28"/>
          <w:lang w:eastAsia="ru-RU"/>
        </w:rPr>
        <w:t xml:space="preserve">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r w:rsidRPr="00275B0B">
        <w:rPr>
          <w:rFonts w:ascii="Times New Roman" w:hAnsi="Times New Roman" w:cs="Times New Roman"/>
          <w:color w:val="000000" w:themeColor="text1"/>
          <w:sz w:val="28"/>
          <w:szCs w:val="28"/>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Pr="00275B0B">
        <w:rPr>
          <w:rFonts w:ascii="Times New Roman" w:eastAsia="Times New Roman" w:hAnsi="Times New Roman" w:cs="Times New Roman"/>
          <w:color w:val="000000" w:themeColor="text1"/>
          <w:sz w:val="28"/>
          <w:szCs w:val="28"/>
          <w:lang w:eastAsia="ru-RU"/>
        </w:rPr>
        <w:t>статьей</w:t>
      </w:r>
      <w:r w:rsidRPr="00275B0B">
        <w:rPr>
          <w:rFonts w:ascii="Times New Roman" w:eastAsia="Times New Roman" w:hAnsi="Times New Roman" w:cs="Times New Roman"/>
          <w:i/>
          <w:color w:val="000000" w:themeColor="text1"/>
          <w:sz w:val="24"/>
          <w:szCs w:val="24"/>
          <w:lang w:eastAsia="ru-RU"/>
        </w:rPr>
        <w:t xml:space="preserve"> </w:t>
      </w:r>
      <w:r w:rsidR="0071241A" w:rsidRPr="0071241A">
        <w:rPr>
          <w:rFonts w:ascii="Times New Roman" w:eastAsia="Times New Roman" w:hAnsi="Times New Roman" w:cs="Times New Roman"/>
          <w:color w:val="000000" w:themeColor="text1"/>
          <w:sz w:val="28"/>
          <w:szCs w:val="28"/>
          <w:lang w:eastAsia="ru-RU"/>
        </w:rPr>
        <w:t>23</w:t>
      </w:r>
      <w:r w:rsidRPr="0071241A">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 xml:space="preserve">Устава </w:t>
      </w:r>
      <w:r w:rsidR="0071241A"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B596E">
      <w:pPr>
        <w:spacing w:before="120" w:after="0" w:line="240" w:lineRule="auto"/>
        <w:ind w:firstLine="567"/>
        <w:jc w:val="center"/>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администрация</w:t>
      </w:r>
      <w:proofErr w:type="gramEnd"/>
      <w:r w:rsidRPr="00275B0B">
        <w:rPr>
          <w:rFonts w:ascii="Times New Roman" w:eastAsia="Times New Roman" w:hAnsi="Times New Roman" w:cs="Times New Roman"/>
          <w:color w:val="000000" w:themeColor="text1"/>
          <w:sz w:val="28"/>
          <w:szCs w:val="28"/>
          <w:lang w:eastAsia="ru-RU"/>
        </w:rPr>
        <w:t xml:space="preserve"> </w:t>
      </w:r>
      <w:r w:rsidR="004B596E" w:rsidRPr="004B596E">
        <w:rPr>
          <w:rFonts w:ascii="Times New Roman" w:eastAsia="Times New Roman" w:hAnsi="Times New Roman" w:cs="Times New Roman"/>
          <w:color w:val="000000" w:themeColor="text1"/>
          <w:sz w:val="28"/>
          <w:szCs w:val="28"/>
          <w:lang w:eastAsia="ru-RU"/>
        </w:rPr>
        <w:t>Знаменского сельсовета</w:t>
      </w:r>
      <w:r w:rsidR="004B596E">
        <w:rPr>
          <w:rFonts w:ascii="Times New Roman" w:eastAsia="Times New Roman" w:hAnsi="Times New Roman" w:cs="Times New Roman"/>
          <w:i/>
          <w:color w:val="000000" w:themeColor="text1"/>
          <w:sz w:val="28"/>
          <w:szCs w:val="28"/>
          <w:lang w:eastAsia="ru-RU"/>
        </w:rPr>
        <w:t xml:space="preserve"> </w:t>
      </w:r>
      <w:r w:rsidRPr="00275B0B">
        <w:rPr>
          <w:rFonts w:ascii="Times New Roman" w:eastAsia="Times New Roman" w:hAnsi="Times New Roman" w:cs="Times New Roman"/>
          <w:i/>
          <w:color w:val="000000" w:themeColor="text1"/>
          <w:sz w:val="24"/>
          <w:szCs w:val="24"/>
          <w:lang w:eastAsia="ru-RU"/>
        </w:rPr>
        <w:t xml:space="preserve"> </w:t>
      </w:r>
      <w:r w:rsidRPr="00275B0B">
        <w:rPr>
          <w:rFonts w:ascii="Times New Roman" w:eastAsia="Times New Roman" w:hAnsi="Times New Roman" w:cs="Times New Roman"/>
          <w:color w:val="000000" w:themeColor="text1"/>
          <w:sz w:val="28"/>
          <w:szCs w:val="28"/>
          <w:lang w:eastAsia="ru-RU"/>
        </w:rPr>
        <w:t>постановляет:</w:t>
      </w:r>
    </w:p>
    <w:p w:rsidR="004560F6" w:rsidRPr="00275B0B" w:rsidRDefault="004560F6" w:rsidP="004560F6">
      <w:pPr>
        <w:spacing w:before="120" w:after="0" w:line="240" w:lineRule="auto"/>
        <w:ind w:firstLine="567"/>
        <w:rPr>
          <w:rFonts w:ascii="Times New Roman" w:eastAsia="Times New Roman" w:hAnsi="Times New Roman" w:cs="Times New Roman"/>
          <w:i/>
          <w:color w:val="000000" w:themeColor="text1"/>
          <w:sz w:val="26"/>
          <w:szCs w:val="26"/>
          <w:lang w:eastAsia="ru-RU"/>
        </w:rPr>
      </w:pP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Утвердить административный регламент по осуществлению муниципального контроля за обеспечением сохранности автомобильных дорог местного значения в границах населенных пунктов </w:t>
      </w:r>
      <w:r w:rsidR="0071241A"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Pr="00275B0B">
        <w:rPr>
          <w:rFonts w:ascii="Times New Roman" w:eastAsia="Times New Roman" w:hAnsi="Times New Roman" w:cs="Times New Roman"/>
          <w:color w:val="000000" w:themeColor="text1"/>
          <w:sz w:val="28"/>
          <w:szCs w:val="28"/>
          <w:lang w:eastAsia="ru-RU"/>
        </w:rPr>
        <w:t>, согласно приложению.</w:t>
      </w:r>
    </w:p>
    <w:p w:rsidR="0071241A" w:rsidRPr="0071241A" w:rsidRDefault="004560F6" w:rsidP="0071241A">
      <w:pPr>
        <w:pStyle w:val="ac"/>
        <w:ind w:firstLine="708"/>
        <w:jc w:val="both"/>
        <w:rPr>
          <w:rFonts w:ascii="Times New Roman" w:eastAsia="Times New Roman" w:hAnsi="Times New Roman" w:cs="Times New Roman"/>
          <w:sz w:val="28"/>
          <w:szCs w:val="28"/>
          <w:lang w:eastAsia="zh-CN"/>
        </w:rPr>
      </w:pPr>
      <w:r w:rsidRPr="00275B0B">
        <w:rPr>
          <w:rFonts w:ascii="Times New Roman" w:eastAsia="Times New Roman" w:hAnsi="Times New Roman" w:cs="Times New Roman"/>
          <w:color w:val="000000" w:themeColor="text1"/>
          <w:sz w:val="28"/>
          <w:szCs w:val="28"/>
          <w:lang w:eastAsia="ru-RU"/>
        </w:rPr>
        <w:t xml:space="preserve">2. Опубликовать настоящее постановление </w:t>
      </w:r>
      <w:proofErr w:type="gramStart"/>
      <w:r w:rsidRPr="00275B0B">
        <w:rPr>
          <w:rFonts w:ascii="Times New Roman" w:eastAsia="Times New Roman" w:hAnsi="Times New Roman" w:cs="Times New Roman"/>
          <w:color w:val="000000" w:themeColor="text1"/>
          <w:sz w:val="28"/>
          <w:szCs w:val="28"/>
          <w:lang w:eastAsia="ru-RU"/>
        </w:rPr>
        <w:t xml:space="preserve">в </w:t>
      </w:r>
      <w:r w:rsidR="0071241A" w:rsidRPr="0071241A">
        <w:rPr>
          <w:rFonts w:ascii="Times New Roman" w:eastAsia="Times New Roman" w:hAnsi="Times New Roman" w:cs="Times New Roman"/>
          <w:sz w:val="28"/>
          <w:szCs w:val="28"/>
          <w:lang w:eastAsia="zh-CN"/>
        </w:rPr>
        <w:t xml:space="preserve"> информационном</w:t>
      </w:r>
      <w:proofErr w:type="gramEnd"/>
      <w:r w:rsidR="0071241A" w:rsidRPr="0071241A">
        <w:rPr>
          <w:rFonts w:ascii="Times New Roman" w:eastAsia="Times New Roman" w:hAnsi="Times New Roman" w:cs="Times New Roman"/>
          <w:sz w:val="28"/>
          <w:szCs w:val="28"/>
          <w:lang w:eastAsia="zh-CN"/>
        </w:rPr>
        <w:t xml:space="preserve"> бюллетене «Буртасские вести» и разместить на официальном сайте администрации </w:t>
      </w:r>
      <w:r w:rsidR="0071241A" w:rsidRPr="0071241A">
        <w:rPr>
          <w:rFonts w:ascii="Times New Roman" w:eastAsia="Times New Roman" w:hAnsi="Times New Roman" w:cs="Times New Roman"/>
          <w:sz w:val="28"/>
          <w:szCs w:val="28"/>
          <w:lang w:eastAsia="zh-CN"/>
        </w:rPr>
        <w:lastRenderedPageBreak/>
        <w:t>Знаменского сельсовета Башмаковского района Пензенской области  в информационно-телекоммуникационной сети «Интернет».</w:t>
      </w:r>
    </w:p>
    <w:p w:rsidR="004560F6" w:rsidRPr="00275B0B"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Настоящее постановление вступает в силу на следующий день после дня его официального опубликования.</w:t>
      </w:r>
    </w:p>
    <w:p w:rsidR="004560F6" w:rsidRPr="0071241A"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4. Контроль за исполнением настоящего постановления возложит</w:t>
      </w:r>
      <w:r w:rsidR="0071241A">
        <w:rPr>
          <w:rFonts w:ascii="Times New Roman" w:eastAsia="Times New Roman" w:hAnsi="Times New Roman" w:cs="Times New Roman"/>
          <w:color w:val="000000" w:themeColor="text1"/>
          <w:sz w:val="28"/>
          <w:szCs w:val="28"/>
          <w:lang w:eastAsia="ru-RU"/>
        </w:rPr>
        <w:t xml:space="preserve">ь на исполняющего обязанности главы администрации Знаменского сельсовета Башмаковского района Пензенской области Ульянова А.И.                         </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p>
    <w:p w:rsidR="004560F6" w:rsidRDefault="0071241A" w:rsidP="0071241A">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Pr>
          <w:rFonts w:ascii="Times New Roman" w:eastAsia="Times New Roman" w:hAnsi="Times New Roman" w:cs="Times New Roman"/>
          <w:color w:val="000000" w:themeColor="text1"/>
          <w:sz w:val="28"/>
          <w:szCs w:val="28"/>
          <w:lang w:eastAsia="ru-RU"/>
        </w:rPr>
        <w:t>И.о</w:t>
      </w:r>
      <w:proofErr w:type="spellEnd"/>
      <w:r>
        <w:rPr>
          <w:rFonts w:ascii="Times New Roman" w:eastAsia="Times New Roman" w:hAnsi="Times New Roman" w:cs="Times New Roman"/>
          <w:color w:val="000000" w:themeColor="text1"/>
          <w:sz w:val="28"/>
          <w:szCs w:val="28"/>
          <w:lang w:eastAsia="ru-RU"/>
        </w:rPr>
        <w:t>. главы администрации</w:t>
      </w:r>
    </w:p>
    <w:p w:rsidR="0071241A" w:rsidRPr="0071241A" w:rsidRDefault="0071241A" w:rsidP="0071241A">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Знаменского сельсовета                                                          А.И. Ульянов</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4"/>
          <w:szCs w:val="24"/>
          <w:lang w:eastAsia="ru-RU"/>
        </w:rPr>
        <w:br w:type="page"/>
      </w:r>
      <w:r w:rsidRPr="00275B0B">
        <w:rPr>
          <w:rFonts w:ascii="Times New Roman" w:eastAsia="Times New Roman" w:hAnsi="Times New Roman" w:cs="Times New Roman"/>
          <w:color w:val="000000" w:themeColor="text1"/>
          <w:sz w:val="28"/>
          <w:szCs w:val="28"/>
          <w:lang w:eastAsia="ru-RU"/>
        </w:rPr>
        <w:lastRenderedPageBreak/>
        <w:t>Приложение</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w:t>
      </w:r>
      <w:proofErr w:type="gramStart"/>
      <w:r w:rsidRPr="00275B0B">
        <w:rPr>
          <w:rFonts w:ascii="Times New Roman" w:eastAsia="Times New Roman" w:hAnsi="Times New Roman" w:cs="Times New Roman"/>
          <w:color w:val="000000" w:themeColor="text1"/>
          <w:sz w:val="28"/>
          <w:szCs w:val="28"/>
          <w:lang w:eastAsia="ru-RU"/>
        </w:rPr>
        <w:t>к</w:t>
      </w:r>
      <w:proofErr w:type="gramEnd"/>
      <w:r w:rsidRPr="00275B0B">
        <w:rPr>
          <w:rFonts w:ascii="Times New Roman" w:eastAsia="Times New Roman" w:hAnsi="Times New Roman" w:cs="Times New Roman"/>
          <w:color w:val="000000" w:themeColor="text1"/>
          <w:sz w:val="28"/>
          <w:szCs w:val="28"/>
          <w:lang w:eastAsia="ru-RU"/>
        </w:rPr>
        <w:t xml:space="preserve"> постановлению администрации </w:t>
      </w:r>
    </w:p>
    <w:p w:rsidR="000412E8" w:rsidRPr="000412E8" w:rsidRDefault="000412E8"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0412E8">
        <w:rPr>
          <w:rFonts w:ascii="Times New Roman" w:eastAsia="Times New Roman" w:hAnsi="Times New Roman" w:cs="Times New Roman"/>
          <w:color w:val="000000" w:themeColor="text1"/>
          <w:sz w:val="24"/>
          <w:szCs w:val="24"/>
          <w:lang w:eastAsia="ru-RU"/>
        </w:rPr>
        <w:t xml:space="preserve">Знаменского сельсовета Башмаковского района </w:t>
      </w:r>
    </w:p>
    <w:p w:rsidR="004560F6" w:rsidRPr="000412E8" w:rsidRDefault="000412E8"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0412E8">
        <w:rPr>
          <w:rFonts w:ascii="Times New Roman" w:eastAsia="Times New Roman" w:hAnsi="Times New Roman" w:cs="Times New Roman"/>
          <w:color w:val="000000" w:themeColor="text1"/>
          <w:sz w:val="24"/>
          <w:szCs w:val="24"/>
          <w:lang w:eastAsia="ru-RU"/>
        </w:rPr>
        <w:t>Пензенской области</w:t>
      </w:r>
    </w:p>
    <w:p w:rsidR="004560F6" w:rsidRPr="00275B0B" w:rsidRDefault="00BA1EFF"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от 01.12.2020 № 105-п</w:t>
      </w:r>
      <w:bookmarkStart w:id="0" w:name="_GoBack"/>
      <w:bookmarkEnd w:id="0"/>
      <w:r w:rsidR="004560F6" w:rsidRPr="00275B0B">
        <w:rPr>
          <w:rFonts w:ascii="Times New Roman" w:eastAsia="Times New Roman" w:hAnsi="Times New Roman" w:cs="Times New Roman"/>
          <w:color w:val="000000" w:themeColor="text1"/>
          <w:sz w:val="28"/>
          <w:szCs w:val="28"/>
          <w:lang w:eastAsia="ru-RU"/>
        </w:rPr>
        <w:t xml:space="preserve"> </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w:t>
      </w: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АДМИНИСТРАТИВНЫЙ РЕГЛАМЕНТ</w:t>
      </w:r>
    </w:p>
    <w:p w:rsidR="004560F6"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proofErr w:type="gramStart"/>
      <w:r w:rsidRPr="00275B0B">
        <w:rPr>
          <w:rFonts w:ascii="Times New Roman" w:eastAsia="Times New Roman" w:hAnsi="Times New Roman" w:cs="Times New Roman"/>
          <w:b/>
          <w:color w:val="000000" w:themeColor="text1"/>
          <w:sz w:val="28"/>
          <w:szCs w:val="28"/>
          <w:lang w:eastAsia="ru-RU"/>
        </w:rPr>
        <w:t>осуществления</w:t>
      </w:r>
      <w:proofErr w:type="gramEnd"/>
      <w:r w:rsidRPr="00275B0B">
        <w:rPr>
          <w:rFonts w:ascii="Times New Roman" w:eastAsia="Times New Roman" w:hAnsi="Times New Roman" w:cs="Times New Roman"/>
          <w:b/>
          <w:color w:val="000000" w:themeColor="text1"/>
          <w:sz w:val="28"/>
          <w:szCs w:val="28"/>
          <w:lang w:eastAsia="ru-RU"/>
        </w:rPr>
        <w:t xml:space="preserve"> муниципального контроля за обеспечением сохранности автомобильных дорог местного значения в границах населенных пунктов </w:t>
      </w:r>
      <w:r w:rsidR="000412E8" w:rsidRPr="000412E8">
        <w:rPr>
          <w:rFonts w:ascii="Times New Roman" w:eastAsia="Times New Roman" w:hAnsi="Times New Roman" w:cs="Times New Roman"/>
          <w:b/>
          <w:color w:val="000000" w:themeColor="text1"/>
          <w:sz w:val="28"/>
          <w:szCs w:val="28"/>
          <w:lang w:eastAsia="ru-RU"/>
        </w:rPr>
        <w:t>сельского поселения Знаменский сельсовет Башмаковского района Пензенской области</w:t>
      </w:r>
    </w:p>
    <w:p w:rsidR="000412E8" w:rsidRPr="000412E8" w:rsidRDefault="000412E8"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 Общие положения</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color w:val="000000" w:themeColor="text1"/>
          <w:sz w:val="24"/>
          <w:szCs w:val="24"/>
          <w:lang w:eastAsia="ru-RU"/>
        </w:rPr>
        <w:t> </w:t>
      </w:r>
    </w:p>
    <w:p w:rsidR="000412E8"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 </w:t>
      </w:r>
      <w:r w:rsidR="000412E8"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000412E8" w:rsidRPr="00275B0B">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 xml:space="preserve">(далее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 </w:t>
      </w:r>
      <w:r w:rsidR="000412E8"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000412E8">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Вид муниципального контроля: «Осуществление муниципального контроля за обеспечением сохранности автомобильных дорог местного значения в границах населенных пунктов </w:t>
      </w:r>
      <w:r w:rsidR="000412E8"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000412E8">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(далее – муниципальный контроль).</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1.3. Органом, осуществляющим муниципальный к</w:t>
      </w:r>
      <w:r w:rsidR="004170BB">
        <w:rPr>
          <w:rFonts w:ascii="Times New Roman" w:eastAsia="Times New Roman" w:hAnsi="Times New Roman" w:cs="Times New Roman"/>
          <w:color w:val="000000" w:themeColor="text1"/>
          <w:sz w:val="28"/>
          <w:szCs w:val="28"/>
          <w:lang w:eastAsia="ru-RU"/>
        </w:rPr>
        <w:t>онтроль, является администрация Знаменского сельсовета Башмаковского района Пензенской области</w:t>
      </w:r>
      <w:r w:rsidR="0095455F" w:rsidRPr="00275B0B">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(далее – Администрация).</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1.4. Перечень норматив</w:t>
      </w:r>
      <w:r w:rsidR="00392156" w:rsidRPr="00275B0B">
        <w:rPr>
          <w:rFonts w:ascii="Times New Roman" w:eastAsia="Times New Roman" w:hAnsi="Times New Roman" w:cs="Times New Roman"/>
          <w:color w:val="000000" w:themeColor="text1"/>
          <w:sz w:val="28"/>
          <w:szCs w:val="28"/>
          <w:lang w:eastAsia="ru-RU"/>
        </w:rPr>
        <w:t>ных правовых актов, регулирующих</w:t>
      </w:r>
      <w:r w:rsidRPr="00275B0B">
        <w:rPr>
          <w:rFonts w:ascii="Times New Roman" w:eastAsia="Times New Roman" w:hAnsi="Times New Roman" w:cs="Times New Roman"/>
          <w:color w:val="000000" w:themeColor="text1"/>
          <w:sz w:val="28"/>
          <w:szCs w:val="28"/>
          <w:lang w:eastAsia="ru-RU"/>
        </w:rPr>
        <w:t xml:space="preserve"> осуществление муниципального контроля (с указанием их реквизитов и источников официального опубликования) размещен на </w:t>
      </w:r>
      <w:r w:rsidR="001C1B38">
        <w:rPr>
          <w:rFonts w:ascii="Times New Roman" w:eastAsia="Times New Roman" w:hAnsi="Times New Roman" w:cs="Times New Roman"/>
          <w:color w:val="000000" w:themeColor="text1"/>
          <w:sz w:val="28"/>
          <w:szCs w:val="28"/>
          <w:lang w:eastAsia="ru-RU"/>
        </w:rPr>
        <w:t>официальном сайте а</w:t>
      </w:r>
      <w:r w:rsidR="00484E56">
        <w:rPr>
          <w:rFonts w:ascii="Times New Roman" w:eastAsia="Times New Roman" w:hAnsi="Times New Roman" w:cs="Times New Roman"/>
          <w:color w:val="000000" w:themeColor="text1"/>
          <w:sz w:val="28"/>
          <w:szCs w:val="28"/>
          <w:lang w:eastAsia="ru-RU"/>
        </w:rPr>
        <w:t xml:space="preserve">дминистрации Знаменского сельсовета Башмаковского района Пензенской области </w:t>
      </w:r>
      <w:hyperlink r:id="rId8" w:history="1">
        <w:r w:rsidR="007E4F17" w:rsidRPr="007249CA">
          <w:rPr>
            <w:rStyle w:val="a9"/>
            <w:rFonts w:ascii="Times New Roman" w:eastAsia="Times New Roman" w:hAnsi="Times New Roman" w:cs="Times New Roman"/>
            <w:sz w:val="28"/>
            <w:szCs w:val="28"/>
            <w:lang w:eastAsia="ru-RU"/>
          </w:rPr>
          <w:t>http://znamensk.bashmakovo.pnzreg.ru</w:t>
        </w:r>
      </w:hyperlink>
      <w:r w:rsidR="007E4F17">
        <w:rPr>
          <w:rFonts w:ascii="Times New Roman" w:eastAsia="Times New Roman" w:hAnsi="Times New Roman" w:cs="Times New Roman"/>
          <w:color w:val="000000" w:themeColor="text1"/>
          <w:sz w:val="28"/>
          <w:szCs w:val="28"/>
          <w:lang w:eastAsia="ru-RU"/>
        </w:rPr>
        <w:t xml:space="preserve"> </w:t>
      </w:r>
      <w:r w:rsidR="007E4F17" w:rsidRPr="007E4F17">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5F5BDD" w:rsidRPr="00275B0B"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вне границ населенных пунктов в </w:t>
      </w:r>
      <w:r w:rsidRPr="00275B0B">
        <w:rPr>
          <w:rFonts w:ascii="Times New Roman" w:eastAsia="Times New Roman" w:hAnsi="Times New Roman" w:cs="Times New Roman"/>
          <w:color w:val="000000" w:themeColor="text1"/>
          <w:sz w:val="28"/>
          <w:szCs w:val="28"/>
          <w:lang w:eastAsia="ru-RU"/>
        </w:rPr>
        <w:lastRenderedPageBreak/>
        <w:t xml:space="preserve">границах </w:t>
      </w:r>
      <w:r w:rsidR="004170BB"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Pr="00275B0B">
        <w:rPr>
          <w:rFonts w:ascii="Times New Roman" w:eastAsia="Times New Roman" w:hAnsi="Times New Roman" w:cs="Times New Roman"/>
          <w:color w:val="000000" w:themeColor="text1"/>
          <w:sz w:val="28"/>
          <w:szCs w:val="28"/>
          <w:lang w:eastAsia="ru-RU"/>
        </w:rPr>
        <w:t>, посредством организации и прове</w:t>
      </w:r>
      <w:r w:rsidR="00E07B45" w:rsidRPr="00275B0B">
        <w:rPr>
          <w:rFonts w:ascii="Times New Roman" w:eastAsia="Times New Roman" w:hAnsi="Times New Roman" w:cs="Times New Roman"/>
          <w:color w:val="000000" w:themeColor="text1"/>
          <w:sz w:val="28"/>
          <w:szCs w:val="28"/>
          <w:lang w:eastAsia="ru-RU"/>
        </w:rPr>
        <w:t>дения проверок субъектов контроля</w:t>
      </w:r>
      <w:r w:rsidRPr="00275B0B">
        <w:rPr>
          <w:rFonts w:ascii="Times New Roman" w:eastAsia="Times New Roman" w:hAnsi="Times New Roman" w:cs="Times New Roman"/>
          <w:color w:val="000000" w:themeColor="text1"/>
          <w:sz w:val="28"/>
          <w:szCs w:val="28"/>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630B71">
        <w:rPr>
          <w:rFonts w:ascii="Times New Roman" w:eastAsia="Times New Roman" w:hAnsi="Times New Roman" w:cs="Times New Roman"/>
          <w:color w:val="000000" w:themeColor="text1"/>
          <w:sz w:val="28"/>
          <w:szCs w:val="28"/>
          <w:highlight w:val="yellow"/>
          <w:lang w:eastAsia="ru-RU"/>
        </w:rPr>
        <w:t>контроля</w:t>
      </w:r>
      <w:r w:rsidRPr="00630B71">
        <w:rPr>
          <w:rFonts w:ascii="Times New Roman" w:eastAsia="Times New Roman" w:hAnsi="Times New Roman" w:cs="Times New Roman"/>
          <w:color w:val="000000" w:themeColor="text1"/>
          <w:sz w:val="28"/>
          <w:szCs w:val="28"/>
          <w:highlight w:val="yellow"/>
          <w:lang w:eastAsia="ru-RU"/>
        </w:rPr>
        <w:t>.</w:t>
      </w:r>
      <w:r w:rsidRPr="00275B0B">
        <w:rPr>
          <w:rFonts w:ascii="Times New Roman" w:eastAsia="Times New Roman" w:hAnsi="Times New Roman" w:cs="Times New Roman"/>
          <w:color w:val="000000" w:themeColor="text1"/>
          <w:sz w:val="28"/>
          <w:szCs w:val="28"/>
          <w:lang w:eastAsia="ru-RU"/>
        </w:rPr>
        <w:t xml:space="preserve"> </w:t>
      </w:r>
    </w:p>
    <w:p w:rsidR="004560F6" w:rsidRPr="00275B0B"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 </w:t>
      </w:r>
      <w:r w:rsidR="007E4F17"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Pr="00275B0B">
        <w:rPr>
          <w:rFonts w:ascii="Times New Roman" w:eastAsia="Times New Roman" w:hAnsi="Times New Roman" w:cs="Times New Roman"/>
          <w:i/>
          <w:color w:val="000000" w:themeColor="text1"/>
          <w:sz w:val="24"/>
          <w:szCs w:val="24"/>
          <w:lang w:eastAsia="ru-RU"/>
        </w:rPr>
        <w:t xml:space="preserve"> (далее – обязательные требования)</w:t>
      </w:r>
      <w:r w:rsidRPr="00275B0B">
        <w:rPr>
          <w:rFonts w:ascii="Times New Roman" w:eastAsia="Times New Roman" w:hAnsi="Times New Roman" w:cs="Times New Roman"/>
          <w:color w:val="000000" w:themeColor="text1"/>
          <w:sz w:val="28"/>
          <w:szCs w:val="28"/>
          <w:lang w:eastAsia="ru-RU"/>
        </w:rPr>
        <w:t>, посредством организации и проведения проверок субъектов</w:t>
      </w:r>
      <w:r w:rsidR="0011753E" w:rsidRPr="00275B0B">
        <w:rPr>
          <w:rFonts w:ascii="Times New Roman" w:eastAsia="Times New Roman" w:hAnsi="Times New Roman" w:cs="Times New Roman"/>
          <w:color w:val="000000" w:themeColor="text1"/>
          <w:sz w:val="28"/>
          <w:szCs w:val="28"/>
          <w:lang w:eastAsia="ru-RU"/>
        </w:rPr>
        <w:t xml:space="preserve"> контроля</w:t>
      </w:r>
      <w:r w:rsidRPr="00275B0B">
        <w:rPr>
          <w:rFonts w:ascii="Times New Roman" w:eastAsia="Times New Roman" w:hAnsi="Times New Roman" w:cs="Times New Roman"/>
          <w:color w:val="000000" w:themeColor="text1"/>
          <w:sz w:val="28"/>
          <w:szCs w:val="28"/>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630B71">
        <w:rPr>
          <w:rFonts w:ascii="Times New Roman" w:eastAsia="Times New Roman" w:hAnsi="Times New Roman" w:cs="Times New Roman"/>
          <w:color w:val="000000" w:themeColor="text1"/>
          <w:sz w:val="28"/>
          <w:szCs w:val="28"/>
          <w:highlight w:val="yellow"/>
          <w:lang w:eastAsia="ru-RU"/>
        </w:rPr>
        <w:t>контроля</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1.7. Уполномоченное лицо имеет право: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осуществлять муниципальный контроль за обеспечением сохранности автомобильных дорог местного значения в соответствии с федеральными законами;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2) запрашивать и безвозмездно получать, </w:t>
      </w:r>
      <w:r w:rsidRPr="00275B0B">
        <w:rPr>
          <w:rFonts w:ascii="Times New Roman" w:hAnsi="Times New Roman" w:cs="Times New Roman"/>
          <w:color w:val="000000" w:themeColor="text1"/>
          <w:sz w:val="28"/>
          <w:szCs w:val="28"/>
        </w:rPr>
        <w:t xml:space="preserve">в том числе в электронной форме,  документы и (или) информацию, </w:t>
      </w:r>
      <w:r w:rsidRPr="00275B0B">
        <w:rPr>
          <w:rFonts w:ascii="Times New Roman" w:eastAsia="Times New Roman" w:hAnsi="Times New Roman" w:cs="Times New Roman"/>
          <w:color w:val="000000" w:themeColor="text1"/>
          <w:sz w:val="28"/>
          <w:szCs w:val="28"/>
          <w:lang w:eastAsia="ru-RU"/>
        </w:rPr>
        <w:t xml:space="preserve">включенные в </w:t>
      </w:r>
      <w:hyperlink r:id="rId9"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275B0B">
        <w:rPr>
          <w:rFonts w:ascii="Times New Roman" w:hAnsi="Times New Roman" w:cs="Times New Roman"/>
          <w:color w:val="000000" w:themeColor="text1"/>
          <w:sz w:val="28"/>
          <w:szCs w:val="28"/>
        </w:rPr>
        <w:t>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4560F6" w:rsidRPr="00275B0B"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lastRenderedPageBreak/>
        <w:t xml:space="preserve">4) при выявлении нарушений обязательных требований, должностные лица Администрации, перечень которых утвержден </w:t>
      </w:r>
      <w:r w:rsidRPr="00275B0B">
        <w:rPr>
          <w:rFonts w:ascii="Times New Roman" w:eastAsia="Calibri" w:hAnsi="Times New Roman" w:cs="Times New Roman"/>
          <w:color w:val="000000" w:themeColor="text1"/>
          <w:sz w:val="28"/>
          <w:szCs w:val="28"/>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Calibri" w:hAnsi="Times New Roman" w:cs="Times New Roman"/>
          <w:color w:val="000000" w:themeColor="text1"/>
          <w:sz w:val="28"/>
          <w:szCs w:val="28"/>
        </w:rPr>
        <w:t xml:space="preserve">5)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 Обязанности и ограничения уполномоченного лица при проведении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1.8.1. Уполномоченное лицо при проведении проверки обязано: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соблюдать законодательство Российской Федерации, права и законные интересы</w:t>
      </w:r>
      <w:r w:rsidR="00C7322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проверка которых проводится;</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проводить проверку на основании распоряжения Администрации о ее проведении в соответствии с ее назначением;</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w:t>
      </w:r>
      <w:r w:rsidR="00CC1A80" w:rsidRPr="00CC1A80">
        <w:rPr>
          <w:rFonts w:ascii="Times New Roman" w:eastAsia="Times New Roman" w:hAnsi="Times New Roman" w:cs="Times New Roman"/>
          <w:color w:val="000000" w:themeColor="text1"/>
          <w:sz w:val="28"/>
          <w:szCs w:val="28"/>
          <w:lang w:eastAsia="ru-RU"/>
        </w:rPr>
        <w:t>Башмаковского района</w:t>
      </w:r>
      <w:r w:rsidRPr="00275B0B">
        <w:rPr>
          <w:rFonts w:ascii="Times New Roman" w:eastAsia="Times New Roman" w:hAnsi="Times New Roman" w:cs="Times New Roman"/>
          <w:color w:val="000000" w:themeColor="text1"/>
          <w:sz w:val="28"/>
          <w:szCs w:val="28"/>
          <w:lang w:eastAsia="ru-RU"/>
        </w:rPr>
        <w:t xml:space="preserve"> </w:t>
      </w:r>
      <w:r w:rsidR="00CC1A80">
        <w:rPr>
          <w:rFonts w:ascii="Times New Roman" w:eastAsia="Times New Roman" w:hAnsi="Times New Roman" w:cs="Times New Roman"/>
          <w:color w:val="000000" w:themeColor="text1"/>
          <w:sz w:val="28"/>
          <w:szCs w:val="28"/>
          <w:lang w:eastAsia="ru-RU"/>
        </w:rPr>
        <w:t>Пензенской области</w:t>
      </w:r>
      <w:r w:rsidRPr="00275B0B">
        <w:rPr>
          <w:rFonts w:ascii="Times New Roman" w:eastAsia="Times New Roman" w:hAnsi="Times New Roman" w:cs="Times New Roman"/>
          <w:color w:val="000000" w:themeColor="text1"/>
          <w:sz w:val="28"/>
          <w:szCs w:val="28"/>
          <w:lang w:eastAsia="ru-RU"/>
        </w:rPr>
        <w:t xml:space="preserve"> (далее – прокуратура) в порядке, предусмотренном ФЗ № 294-ФЗ;</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не препятствовать руководителю, иному должностному лицу или уполномоченному представителю </w:t>
      </w:r>
      <w:r w:rsidR="00C73223"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присутствовать при проведении проверки и давать разъяснения по вопросам, относящимся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Pr>
          <w:rFonts w:ascii="Times New Roman" w:eastAsia="Times New Roman" w:hAnsi="Times New Roman" w:cs="Times New Roman"/>
          <w:color w:val="000000" w:themeColor="text1"/>
          <w:sz w:val="28"/>
          <w:szCs w:val="28"/>
          <w:lang w:eastAsia="ru-RU"/>
        </w:rPr>
        <w:t>гражданину</w:t>
      </w:r>
      <w:r w:rsidRPr="00275B0B">
        <w:rPr>
          <w:rFonts w:ascii="Times New Roman" w:eastAsia="Times New Roman" w:hAnsi="Times New Roman" w:cs="Times New Roman"/>
          <w:color w:val="000000" w:themeColor="text1"/>
          <w:sz w:val="28"/>
          <w:szCs w:val="28"/>
          <w:lang w:eastAsia="ru-RU"/>
        </w:rPr>
        <w:t>, присутствующим при проведении проверки, информацию и документы, относящиеся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результатами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w:t>
      </w:r>
      <w:r w:rsidRPr="00275B0B">
        <w:rPr>
          <w:rFonts w:ascii="Times New Roman" w:eastAsia="Times New Roman" w:hAnsi="Times New Roman" w:cs="Times New Roman"/>
          <w:color w:val="000000" w:themeColor="text1"/>
          <w:sz w:val="28"/>
          <w:szCs w:val="28"/>
          <w:lang w:eastAsia="ru-RU"/>
        </w:rPr>
        <w:lastRenderedPageBreak/>
        <w:t xml:space="preserve">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документами и (или) информацией, полученными в рамках межведомственного информационного взаимодействия;</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275B0B">
        <w:rPr>
          <w:rFonts w:ascii="Times New Roman" w:eastAsia="Times New Roman" w:hAnsi="Times New Roman" w:cs="Times New Roman"/>
          <w:color w:val="000000" w:themeColor="text1"/>
          <w:sz w:val="28"/>
          <w:szCs w:val="28"/>
          <w:lang w:eastAsia="ru-RU"/>
        </w:rPr>
        <w:t>рав и з</w:t>
      </w:r>
      <w:r w:rsidR="0047792E">
        <w:rPr>
          <w:rFonts w:ascii="Times New Roman" w:eastAsia="Times New Roman" w:hAnsi="Times New Roman" w:cs="Times New Roman"/>
          <w:color w:val="000000" w:themeColor="text1"/>
          <w:sz w:val="28"/>
          <w:szCs w:val="28"/>
          <w:lang w:eastAsia="ru-RU"/>
        </w:rPr>
        <w:t>аконных интересов граждан</w:t>
      </w:r>
      <w:r w:rsidRPr="00275B0B">
        <w:rPr>
          <w:rFonts w:ascii="Times New Roman" w:eastAsia="Times New Roman" w:hAnsi="Times New Roman" w:cs="Times New Roman"/>
          <w:color w:val="000000" w:themeColor="text1"/>
          <w:sz w:val="28"/>
          <w:szCs w:val="28"/>
          <w:lang w:eastAsia="ru-RU"/>
        </w:rPr>
        <w:t>, в том числе индивидуальных предпринимателей, юридических лиц;</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в порядке, установленном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не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документы и иные сведения, представление которых не предусмотрено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ознакомить их с положениями Административного регламента, в соответствии с которым проводится проверка;</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15) истребовать в рамках межведомственного информационного взаимодействия документы и (или) информацию, включенные</w:t>
      </w:r>
      <w:r w:rsidR="00984538" w:rsidRPr="00275B0B">
        <w:rPr>
          <w:rFonts w:ascii="Times New Roman" w:eastAsia="Times New Roman" w:hAnsi="Times New Roman" w:cs="Times New Roman"/>
          <w:color w:val="000000" w:themeColor="text1"/>
          <w:sz w:val="28"/>
          <w:szCs w:val="28"/>
          <w:lang w:eastAsia="ru-RU"/>
        </w:rPr>
        <w:t xml:space="preserve"> в межведомственный</w:t>
      </w:r>
      <w:r w:rsidRPr="00275B0B">
        <w:rPr>
          <w:rFonts w:ascii="Times New Roman" w:eastAsia="Times New Roman" w:hAnsi="Times New Roman" w:cs="Times New Roman"/>
          <w:color w:val="000000" w:themeColor="text1"/>
          <w:sz w:val="28"/>
          <w:szCs w:val="28"/>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16) не предъявлять требований к юридическим лицам, индивидуальным предпринимателям, </w:t>
      </w:r>
      <w:r w:rsidR="00F57539">
        <w:rPr>
          <w:rFonts w:ascii="Times New Roman" w:eastAsia="Times New Roman" w:hAnsi="Times New Roman" w:cs="Times New Roman"/>
          <w:color w:val="000000" w:themeColor="text1"/>
          <w:sz w:val="28"/>
          <w:szCs w:val="28"/>
          <w:lang w:eastAsia="ru-RU"/>
        </w:rPr>
        <w:t xml:space="preserve">гражданам </w:t>
      </w:r>
      <w:r w:rsidRPr="00275B0B">
        <w:rPr>
          <w:rFonts w:ascii="Times New Roman" w:eastAsia="Times New Roman" w:hAnsi="Times New Roman" w:cs="Times New Roman"/>
          <w:color w:val="000000" w:themeColor="text1"/>
          <w:sz w:val="28"/>
          <w:szCs w:val="28"/>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17) соблюдать иные обязанности, предусмотренные </w:t>
      </w:r>
      <w:r w:rsidRPr="00275B0B">
        <w:rPr>
          <w:rFonts w:ascii="Times New Roman" w:hAnsi="Times New Roman" w:cs="Times New Roman"/>
          <w:color w:val="000000" w:themeColor="text1"/>
          <w:sz w:val="28"/>
          <w:szCs w:val="28"/>
        </w:rPr>
        <w:t>законодательством Российской Федерации</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1.8.2. При проведении проверки уполномоченное лицо не вправе:</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275B0B">
          <w:rPr>
            <w:rFonts w:ascii="Times New Roman" w:eastAsia="Times New Roman" w:hAnsi="Times New Roman" w:cs="Times New Roman"/>
            <w:color w:val="000000" w:themeColor="text1"/>
            <w:sz w:val="28"/>
            <w:szCs w:val="28"/>
            <w:lang w:eastAsia="ru-RU"/>
          </w:rPr>
          <w:t>подпунктом «б» пункта 2 части 2 статьи 10</w:t>
        </w:r>
      </w:hyperlink>
      <w:r w:rsidRPr="00275B0B">
        <w:rPr>
          <w:rFonts w:ascii="Times New Roman" w:eastAsia="Times New Roman" w:hAnsi="Times New Roman" w:cs="Times New Roman"/>
          <w:color w:val="000000" w:themeColor="text1"/>
          <w:sz w:val="28"/>
          <w:szCs w:val="28"/>
          <w:lang w:eastAsia="ru-RU"/>
        </w:rPr>
        <w:t xml:space="preserve"> ФЗ № 294-ФЗ;</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2" w:history="1">
        <w:r w:rsidRPr="00275B0B">
          <w:rPr>
            <w:rFonts w:ascii="Times New Roman" w:eastAsia="Times New Roman" w:hAnsi="Times New Roman" w:cs="Times New Roman"/>
            <w:color w:val="000000" w:themeColor="text1"/>
            <w:sz w:val="28"/>
            <w:szCs w:val="28"/>
            <w:lang w:eastAsia="ru-RU"/>
          </w:rPr>
          <w:t>тайну</w:t>
        </w:r>
      </w:hyperlink>
      <w:r w:rsidRPr="00275B0B">
        <w:rPr>
          <w:rFonts w:ascii="Times New Roman" w:eastAsia="Times New Roman" w:hAnsi="Times New Roman" w:cs="Times New Roman"/>
          <w:color w:val="000000" w:themeColor="text1"/>
          <w:sz w:val="28"/>
          <w:szCs w:val="28"/>
          <w:lang w:eastAsia="ru-RU"/>
        </w:rPr>
        <w:t>, за исключением случаев, предусмотренных законодательством Российской Федерации;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8) превышать установленные сроки проведения проверки;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осуществлять выдачу </w:t>
      </w:r>
      <w:r w:rsidR="00C73223" w:rsidRPr="00275B0B">
        <w:rPr>
          <w:rFonts w:ascii="Times New Roman" w:eastAsia="Times New Roman" w:hAnsi="Times New Roman" w:cs="Times New Roman"/>
          <w:color w:val="000000" w:themeColor="text1"/>
          <w:sz w:val="28"/>
          <w:szCs w:val="28"/>
          <w:lang w:eastAsia="ru-RU"/>
        </w:rPr>
        <w:t xml:space="preserve">субъектам контроля </w:t>
      </w:r>
      <w:r w:rsidRPr="00275B0B">
        <w:rPr>
          <w:rFonts w:ascii="Times New Roman" w:eastAsia="Times New Roman" w:hAnsi="Times New Roman" w:cs="Times New Roman"/>
          <w:color w:val="000000" w:themeColor="text1"/>
          <w:sz w:val="28"/>
          <w:szCs w:val="28"/>
          <w:lang w:eastAsia="ru-RU"/>
        </w:rPr>
        <w:t>предписаний или предложений о проведении за их счет мероприятий по контролю;</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требовать от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1.9. Права лиц, в отношении которых осуществляются мероприятия по муниципальному контролю:</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w:t>
      </w:r>
      <w:r w:rsidRPr="00275B0B">
        <w:rPr>
          <w:rFonts w:ascii="Times New Roman" w:eastAsia="Calibri" w:hAnsi="Times New Roman" w:cs="Times New Roman"/>
          <w:color w:val="000000" w:themeColor="text1"/>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Pr="00275B0B">
        <w:rPr>
          <w:rFonts w:ascii="Times New Roman" w:hAnsi="Times New Roman" w:cs="Times New Roman"/>
          <w:color w:val="000000" w:themeColor="text1"/>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Calibri" w:hAnsi="Times New Roman" w:cs="Times New Roman"/>
          <w:color w:val="000000" w:themeColor="text1"/>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обжаловать действия (бездействие) уполномоченного лица, повлекшие за собой нарушение прав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при проведении проверки, в административном и (или) судебном порядке в соответствии с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8)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1.10. Обязанности лиц, в отношении которых осуществляются мероприятия по муниципальному контролю:</w:t>
      </w:r>
    </w:p>
    <w:p w:rsidR="004A39C9"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xml:space="preserve">- </w:t>
      </w:r>
      <w:r w:rsidR="00C059BD" w:rsidRPr="00275B0B">
        <w:rPr>
          <w:color w:val="000000" w:themeColor="text1"/>
          <w:sz w:val="28"/>
          <w:szCs w:val="28"/>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275B0B">
        <w:rPr>
          <w:color w:val="000000" w:themeColor="text1"/>
          <w:sz w:val="28"/>
          <w:szCs w:val="28"/>
        </w:rPr>
        <w:t xml:space="preserve">моченных представителей, </w:t>
      </w:r>
      <w:r w:rsidR="00F57539">
        <w:rPr>
          <w:color w:val="000000" w:themeColor="text1"/>
          <w:sz w:val="28"/>
          <w:szCs w:val="28"/>
        </w:rPr>
        <w:t xml:space="preserve">гражданина </w:t>
      </w:r>
      <w:r w:rsidR="00C059BD" w:rsidRPr="00275B0B">
        <w:rPr>
          <w:color w:val="000000" w:themeColor="text1"/>
          <w:sz w:val="28"/>
          <w:szCs w:val="28"/>
        </w:rPr>
        <w:t>при проведении проверки;</w:t>
      </w:r>
    </w:p>
    <w:p w:rsidR="004560F6" w:rsidRPr="00275B0B" w:rsidRDefault="004A39C9" w:rsidP="004A39C9">
      <w:pPr>
        <w:pStyle w:val="a3"/>
        <w:shd w:val="clear" w:color="auto" w:fill="F9F9F9"/>
        <w:tabs>
          <w:tab w:val="num" w:pos="0"/>
        </w:tabs>
        <w:spacing w:before="0" w:beforeAutospacing="0" w:after="0" w:afterAutospacing="0"/>
        <w:jc w:val="both"/>
        <w:textAlignment w:val="baseline"/>
        <w:rPr>
          <w:color w:val="000000" w:themeColor="text1"/>
          <w:sz w:val="28"/>
          <w:szCs w:val="28"/>
        </w:rPr>
      </w:pPr>
      <w:r w:rsidRPr="00275B0B">
        <w:rPr>
          <w:color w:val="000000" w:themeColor="text1"/>
          <w:sz w:val="28"/>
          <w:szCs w:val="28"/>
        </w:rPr>
        <w:tab/>
      </w:r>
      <w:r w:rsidR="004560F6" w:rsidRPr="00275B0B">
        <w:rPr>
          <w:color w:val="000000" w:themeColor="text1"/>
          <w:sz w:val="28"/>
          <w:szCs w:val="28"/>
        </w:rPr>
        <w:t>- не препятствовать проведению проверок при осуществлении муниципального контроля;</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не уклоняться от проведения проверок при осуществлении муниципального контроля;</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исполнить в установленный срок предписание Администрации об устранении выявленных нарушений обязательных</w:t>
      </w:r>
      <w:r w:rsidR="004A39C9" w:rsidRPr="00275B0B">
        <w:rPr>
          <w:color w:val="000000" w:themeColor="text1"/>
          <w:sz w:val="28"/>
          <w:szCs w:val="28"/>
        </w:rPr>
        <w:t xml:space="preserve"> требований</w:t>
      </w:r>
      <w:r w:rsidRPr="00275B0B">
        <w:rPr>
          <w:color w:val="000000" w:themeColor="text1"/>
          <w:sz w:val="28"/>
          <w:szCs w:val="28"/>
        </w:rPr>
        <w:t>;</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исполнять иные обязанности, предусмотренные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w:t>
      </w:r>
      <w:r w:rsidRPr="00275B0B">
        <w:rPr>
          <w:rFonts w:ascii="Times New Roman" w:eastAsia="Times New Roman" w:hAnsi="Times New Roman" w:cs="Times New Roman"/>
          <w:color w:val="000000" w:themeColor="text1"/>
          <w:sz w:val="28"/>
          <w:szCs w:val="28"/>
          <w:lang w:eastAsia="ru-RU"/>
        </w:rPr>
        <w:lastRenderedPageBreak/>
        <w:t xml:space="preserve">отвода автомобильных дорог, придорожных полос автомобильных дорог местного значения вне границ населенных пунктов </w:t>
      </w:r>
      <w:r w:rsidR="00CC1A80" w:rsidRPr="00CC1A80">
        <w:rPr>
          <w:rFonts w:ascii="Times New Roman" w:eastAsia="Times New Roman" w:hAnsi="Times New Roman" w:cs="Times New Roman"/>
          <w:color w:val="000000" w:themeColor="text1"/>
          <w:sz w:val="28"/>
          <w:szCs w:val="28"/>
          <w:lang w:eastAsia="ru-RU"/>
        </w:rPr>
        <w:t>Башмаковского района</w:t>
      </w:r>
      <w:r w:rsidRPr="00275B0B">
        <w:rPr>
          <w:rFonts w:ascii="Times New Roman" w:eastAsia="Times New Roman" w:hAnsi="Times New Roman" w:cs="Times New Roman"/>
          <w:color w:val="000000" w:themeColor="text1"/>
          <w:sz w:val="28"/>
          <w:szCs w:val="28"/>
          <w:lang w:eastAsia="ru-RU"/>
        </w:rPr>
        <w:t xml:space="preserve"> в границах населенных пунктов </w:t>
      </w:r>
      <w:r w:rsidR="00CC1A80"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Pr="00275B0B">
        <w:rPr>
          <w:rFonts w:ascii="Times New Roman" w:eastAsia="Times New Roman" w:hAnsi="Times New Roman" w:cs="Times New Roman"/>
          <w:color w:val="000000" w:themeColor="text1"/>
          <w:sz w:val="28"/>
          <w:szCs w:val="28"/>
          <w:lang w:eastAsia="ru-RU"/>
        </w:rPr>
        <w:t xml:space="preserve">. </w:t>
      </w:r>
    </w:p>
    <w:p w:rsidR="00424AA5" w:rsidRPr="00275B0B" w:rsidRDefault="00760B19"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Результатами</w:t>
      </w:r>
      <w:r w:rsidR="004560F6" w:rsidRPr="00275B0B">
        <w:rPr>
          <w:rFonts w:ascii="Times New Roman" w:eastAsia="Times New Roman" w:hAnsi="Times New Roman" w:cs="Times New Roman"/>
          <w:color w:val="000000" w:themeColor="text1"/>
          <w:sz w:val="28"/>
          <w:szCs w:val="28"/>
          <w:lang w:eastAsia="ru-RU"/>
        </w:rPr>
        <w:t xml:space="preserve"> исполнения </w:t>
      </w:r>
      <w:r w:rsidRPr="00275B0B">
        <w:rPr>
          <w:rFonts w:ascii="Times New Roman" w:eastAsia="Times New Roman" w:hAnsi="Times New Roman" w:cs="Times New Roman"/>
          <w:color w:val="000000" w:themeColor="text1"/>
          <w:sz w:val="28"/>
          <w:szCs w:val="28"/>
          <w:lang w:eastAsia="ru-RU"/>
        </w:rPr>
        <w:t>муниципального контроля являю</w:t>
      </w:r>
      <w:r w:rsidR="004560F6" w:rsidRPr="00275B0B">
        <w:rPr>
          <w:rFonts w:ascii="Times New Roman" w:eastAsia="Times New Roman" w:hAnsi="Times New Roman" w:cs="Times New Roman"/>
          <w:color w:val="000000" w:themeColor="text1"/>
          <w:sz w:val="28"/>
          <w:szCs w:val="28"/>
          <w:lang w:eastAsia="ru-RU"/>
        </w:rPr>
        <w:t>тся</w:t>
      </w:r>
      <w:r w:rsidR="00424AA5" w:rsidRPr="00275B0B">
        <w:rPr>
          <w:rFonts w:ascii="Times New Roman" w:eastAsia="Times New Roman" w:hAnsi="Times New Roman" w:cs="Times New Roman"/>
          <w:color w:val="000000" w:themeColor="text1"/>
          <w:sz w:val="28"/>
          <w:szCs w:val="28"/>
          <w:lang w:eastAsia="ru-RU"/>
        </w:rPr>
        <w:t>:</w:t>
      </w:r>
    </w:p>
    <w:p w:rsidR="004560F6" w:rsidRPr="00275B0B" w:rsidRDefault="00424AA5"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eastAsia="Times New Roman" w:hAnsi="Times New Roman" w:cs="Times New Roman"/>
          <w:color w:val="000000" w:themeColor="text1"/>
          <w:sz w:val="28"/>
          <w:szCs w:val="28"/>
          <w:lang w:eastAsia="ru-RU"/>
        </w:rPr>
        <w:t xml:space="preserve"> составление </w:t>
      </w:r>
      <w:r w:rsidRPr="00275B0B">
        <w:rPr>
          <w:rFonts w:ascii="Times New Roman" w:eastAsia="Times New Roman" w:hAnsi="Times New Roman" w:cs="Times New Roman"/>
          <w:color w:val="000000" w:themeColor="text1"/>
          <w:sz w:val="28"/>
          <w:szCs w:val="28"/>
          <w:lang w:eastAsia="ru-RU"/>
        </w:rPr>
        <w:t>акта проверки;</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оформление и выдача </w:t>
      </w:r>
      <w:r w:rsidR="004A39C9" w:rsidRPr="00275B0B">
        <w:rPr>
          <w:rFonts w:ascii="Times New Roman" w:eastAsia="Times New Roman" w:hAnsi="Times New Roman" w:cs="Times New Roman"/>
          <w:color w:val="000000" w:themeColor="text1"/>
          <w:sz w:val="28"/>
          <w:szCs w:val="28"/>
          <w:lang w:eastAsia="ru-RU"/>
        </w:rPr>
        <w:t xml:space="preserve">уполномоченным лицом </w:t>
      </w:r>
      <w:r w:rsidRPr="00275B0B">
        <w:rPr>
          <w:rFonts w:ascii="Times New Roman" w:eastAsia="Times New Roman" w:hAnsi="Times New Roman" w:cs="Times New Roman"/>
          <w:color w:val="000000" w:themeColor="text1"/>
          <w:sz w:val="28"/>
          <w:szCs w:val="28"/>
          <w:lang w:eastAsia="ru-RU"/>
        </w:rPr>
        <w:t>предписания об устранении нарушений с указанием сроков их устранения;</w:t>
      </w:r>
    </w:p>
    <w:p w:rsidR="004560F6" w:rsidRPr="00275B0B" w:rsidRDefault="004560F6" w:rsidP="00424AA5">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275B0B">
        <w:rPr>
          <w:rFonts w:ascii="Times New Roman" w:eastAsia="Times New Roman" w:hAnsi="Times New Roman" w:cs="Times New Roman"/>
          <w:color w:val="000000" w:themeColor="text1"/>
          <w:sz w:val="28"/>
          <w:szCs w:val="28"/>
          <w:lang w:eastAsia="ru-RU"/>
        </w:rPr>
        <w:t>ля принятия соответствующих мер;</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утверждение и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 xml:space="preserve">Администрации </w:t>
      </w:r>
      <w:r w:rsidRPr="00275B0B">
        <w:rPr>
          <w:rFonts w:ascii="Times New Roman" w:eastAsia="Times New Roman" w:hAnsi="Times New Roman" w:cs="Times New Roman"/>
          <w:color w:val="000000" w:themeColor="text1"/>
          <w:sz w:val="28"/>
          <w:szCs w:val="28"/>
          <w:lang w:eastAsia="ru-RU"/>
        </w:rPr>
        <w:t>программы профилактики нарушений;</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rsidR="0018099D"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Администрации обзора практики при осущес</w:t>
      </w:r>
      <w:r w:rsidR="0018099D" w:rsidRPr="00275B0B">
        <w:rPr>
          <w:rFonts w:ascii="Times New Roman" w:eastAsia="Times New Roman" w:hAnsi="Times New Roman" w:cs="Times New Roman"/>
          <w:color w:val="000000" w:themeColor="text1"/>
          <w:sz w:val="28"/>
          <w:szCs w:val="28"/>
          <w:lang w:eastAsia="ru-RU"/>
        </w:rPr>
        <w:t>твления муниципального контроля;</w:t>
      </w:r>
    </w:p>
    <w:p w:rsidR="004560F6" w:rsidRPr="00275B0B" w:rsidRDefault="0018099D"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w:t>
      </w:r>
      <w:r w:rsidR="00424AA5" w:rsidRPr="00275B0B">
        <w:rPr>
          <w:rFonts w:ascii="Times New Roman" w:eastAsia="Times New Roman" w:hAnsi="Times New Roman" w:cs="Times New Roman"/>
          <w:color w:val="000000" w:themeColor="text1"/>
          <w:sz w:val="28"/>
          <w:szCs w:val="28"/>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1.12. Исчерпывающими документами и (или) информацией, </w:t>
      </w:r>
      <w:proofErr w:type="spellStart"/>
      <w:r w:rsidRPr="00275B0B">
        <w:rPr>
          <w:rFonts w:ascii="Times New Roman" w:eastAsia="Times New Roman" w:hAnsi="Times New Roman" w:cs="Times New Roman"/>
          <w:color w:val="000000" w:themeColor="text1"/>
          <w:sz w:val="28"/>
          <w:szCs w:val="28"/>
          <w:lang w:eastAsia="ru-RU"/>
        </w:rPr>
        <w:t>истребуемыми</w:t>
      </w:r>
      <w:proofErr w:type="spellEnd"/>
      <w:r w:rsidRPr="00275B0B">
        <w:rPr>
          <w:rFonts w:ascii="Times New Roman" w:eastAsia="Times New Roman" w:hAnsi="Times New Roman" w:cs="Times New Roman"/>
          <w:color w:val="000000" w:themeColor="text1"/>
          <w:sz w:val="28"/>
          <w:szCs w:val="28"/>
          <w:lang w:eastAsia="ru-RU"/>
        </w:rPr>
        <w:t xml:space="preserve"> в ходе проверки у</w:t>
      </w:r>
      <w:r w:rsidR="00317D0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являются:</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журнал производства работ по содержанию автомобильных работ;</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журнал ежедневных осмотров автомобильных дорог;</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исполнительно-техническая документация;</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приказы о назначении ответственных лиц.</w:t>
      </w:r>
    </w:p>
    <w:p w:rsidR="004560F6"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F66EBE">
        <w:rPr>
          <w:rFonts w:ascii="Times New Roman" w:hAnsi="Times New Roman" w:cs="Times New Roman"/>
          <w:color w:val="000000" w:themeColor="text1"/>
          <w:sz w:val="28"/>
          <w:szCs w:val="28"/>
        </w:rPr>
        <w:t xml:space="preserve">1.13. Исчерпывающей </w:t>
      </w:r>
      <w:r w:rsidR="00EC4BCC" w:rsidRPr="00F66EBE">
        <w:rPr>
          <w:rFonts w:ascii="Times New Roman" w:hAnsi="Times New Roman" w:cs="Times New Roman"/>
          <w:color w:val="000000" w:themeColor="text1"/>
          <w:sz w:val="28"/>
          <w:szCs w:val="28"/>
        </w:rPr>
        <w:t xml:space="preserve">перечень информации, получаемой и запрашиваемой </w:t>
      </w:r>
      <w:r w:rsidR="00E774CB" w:rsidRPr="00F66EBE">
        <w:rPr>
          <w:rFonts w:ascii="Times New Roman" w:hAnsi="Times New Roman" w:cs="Times New Roman"/>
          <w:color w:val="000000" w:themeColor="text1"/>
          <w:sz w:val="28"/>
          <w:szCs w:val="28"/>
        </w:rPr>
        <w:t xml:space="preserve">органами муниципального контроля на безвозмездной основе, в том числе в электронной форме, </w:t>
      </w:r>
      <w:r w:rsidR="00EC4BCC" w:rsidRPr="00F66EBE">
        <w:rPr>
          <w:rFonts w:ascii="Times New Roman" w:hAnsi="Times New Roman" w:cs="Times New Roman"/>
          <w:color w:val="000000" w:themeColor="text1"/>
          <w:sz w:val="28"/>
          <w:szCs w:val="28"/>
        </w:rPr>
        <w:t xml:space="preserve">в ходе проверки в рамках межведомственного информационного взаимодействия </w:t>
      </w:r>
      <w:r w:rsidR="00F66EBE" w:rsidRPr="00F66EBE">
        <w:rPr>
          <w:rFonts w:ascii="Times New Roman" w:hAnsi="Times New Roman" w:cs="Times New Roman"/>
          <w:color w:val="FF0000"/>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F66EBE">
        <w:rPr>
          <w:rFonts w:ascii="Times New Roman" w:hAnsi="Times New Roman" w:cs="Times New Roman"/>
          <w:color w:val="FF0000"/>
          <w:sz w:val="28"/>
          <w:szCs w:val="28"/>
        </w:rPr>
        <w:t>,</w:t>
      </w:r>
      <w:r w:rsidR="001A77C4" w:rsidRPr="00F66EBE">
        <w:rPr>
          <w:rFonts w:ascii="Times New Roman" w:hAnsi="Times New Roman" w:cs="Times New Roman"/>
          <w:color w:val="000000" w:themeColor="text1"/>
          <w:sz w:val="28"/>
          <w:szCs w:val="28"/>
        </w:rPr>
        <w:t xml:space="preserve"> 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A066F" w:rsidRPr="003A066F"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 Требования к порядку осуществления муниципального контроля</w:t>
      </w:r>
    </w:p>
    <w:p w:rsidR="004560F6" w:rsidRPr="00275B0B" w:rsidRDefault="004560F6" w:rsidP="004560F6">
      <w:pPr>
        <w:spacing w:after="0" w:line="240" w:lineRule="auto"/>
        <w:ind w:firstLine="567"/>
        <w:rPr>
          <w:rFonts w:ascii="Times New Roman" w:eastAsia="Times New Roman" w:hAnsi="Times New Roman" w:cs="Times New Roman"/>
          <w:color w:val="000000" w:themeColor="text1"/>
          <w:sz w:val="24"/>
          <w:szCs w:val="24"/>
          <w:lang w:eastAsia="ru-RU"/>
        </w:rPr>
      </w:pP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2.1. Порядок информирования об осуществлении муниципального контроля.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2.1.1. Органом местного самоуправления, уполномоченным на осуществление муниципального контроля на территории </w:t>
      </w:r>
      <w:r w:rsidR="00CC1A80" w:rsidRPr="0071241A">
        <w:rPr>
          <w:rFonts w:ascii="Times New Roman" w:eastAsia="Times New Roman" w:hAnsi="Times New Roman" w:cs="Times New Roman"/>
          <w:color w:val="000000" w:themeColor="text1"/>
          <w:sz w:val="28"/>
          <w:szCs w:val="28"/>
          <w:lang w:eastAsia="ru-RU"/>
        </w:rPr>
        <w:t>сельского поселения Знаменский сельсовет Башмаковского района Пензенской области</w:t>
      </w:r>
      <w:r w:rsidRPr="00275B0B">
        <w:rPr>
          <w:rFonts w:ascii="Times New Roman" w:hAnsi="Times New Roman" w:cs="Times New Roman"/>
          <w:color w:val="000000" w:themeColor="text1"/>
          <w:sz w:val="28"/>
          <w:szCs w:val="28"/>
        </w:rPr>
        <w:t xml:space="preserve">, является Администрация. </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Справочная информация размещена на официальном сайте Администрации - </w:t>
      </w:r>
      <w:hyperlink r:id="rId13" w:history="1">
        <w:r w:rsidR="00CC1A80" w:rsidRPr="007249CA">
          <w:rPr>
            <w:rStyle w:val="a9"/>
            <w:rFonts w:ascii="Times New Roman" w:hAnsi="Times New Roman" w:cs="Times New Roman"/>
            <w:sz w:val="28"/>
            <w:szCs w:val="28"/>
          </w:rPr>
          <w:t>http://znamensk.bashmakovo.pnzreg.ru</w:t>
        </w:r>
      </w:hyperlink>
      <w:r w:rsidR="00CC1A80">
        <w:rPr>
          <w:rFonts w:ascii="Times New Roman" w:hAnsi="Times New Roman" w:cs="Times New Roman"/>
          <w:color w:val="000000" w:themeColor="text1"/>
          <w:sz w:val="28"/>
          <w:szCs w:val="28"/>
        </w:rPr>
        <w:t>.</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2.1.2. Информирование о порядке осуществления муниципального контроля может быть реализовано путем:</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использования средств телефонной и факсимильной связи, электронной техники (по электронной почте);</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посредством размещения информации на официальном сайте Администрации;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использования информационных стендов в помещении </w:t>
      </w:r>
      <w:r w:rsidR="00A80D08" w:rsidRPr="00275B0B">
        <w:rPr>
          <w:rFonts w:ascii="Times New Roman" w:eastAsia="Times New Roman" w:hAnsi="Times New Roman" w:cs="Times New Roman"/>
          <w:color w:val="000000" w:themeColor="text1"/>
          <w:sz w:val="28"/>
          <w:szCs w:val="28"/>
          <w:lang w:eastAsia="ru-RU"/>
        </w:rPr>
        <w:t>Администрации;</w:t>
      </w:r>
    </w:p>
    <w:p w:rsidR="00A80D08" w:rsidRPr="00275B0B" w:rsidRDefault="00A80D08" w:rsidP="007C1C20">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007C1C20" w:rsidRPr="00275B0B">
        <w:rPr>
          <w:rFonts w:ascii="Times New Roman" w:eastAsia="Times New Roman" w:hAnsi="Times New Roman" w:cs="Times New Roman"/>
          <w:color w:val="000000" w:themeColor="text1"/>
          <w:sz w:val="28"/>
          <w:szCs w:val="28"/>
          <w:lang w:eastAsia="ru-RU"/>
        </w:rPr>
        <w:t xml:space="preserve">посредством размещения информации в </w:t>
      </w:r>
      <w:r w:rsidRPr="00275B0B">
        <w:rPr>
          <w:rFonts w:ascii="Times New Roman" w:eastAsia="Times New Roman" w:hAnsi="Times New Roman" w:cs="Times New Roman"/>
          <w:color w:val="000000" w:themeColor="text1"/>
          <w:sz w:val="28"/>
          <w:szCs w:val="28"/>
          <w:lang w:eastAsia="ru-RU"/>
        </w:rPr>
        <w:t>региональной государственной информационной системе «Портал государственных и муниципальных услуг (функций) Пензенской области».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2.1.3. Для получения информации об осуществлении муниципального контроля юридическое лицо, индивидуальный предприниматель, </w:t>
      </w:r>
      <w:r w:rsidR="00F57539">
        <w:rPr>
          <w:rFonts w:ascii="Times New Roman" w:eastAsia="Times New Roman" w:hAnsi="Times New Roman" w:cs="Times New Roman"/>
          <w:color w:val="000000" w:themeColor="text1"/>
          <w:sz w:val="28"/>
          <w:szCs w:val="28"/>
          <w:lang w:eastAsia="ru-RU"/>
        </w:rPr>
        <w:t xml:space="preserve">гражданин </w:t>
      </w:r>
      <w:r w:rsidRPr="00275B0B">
        <w:rPr>
          <w:rFonts w:ascii="Times New Roman" w:eastAsia="Times New Roman" w:hAnsi="Times New Roman" w:cs="Times New Roman"/>
          <w:color w:val="000000" w:themeColor="text1"/>
          <w:sz w:val="28"/>
          <w:szCs w:val="28"/>
          <w:lang w:eastAsia="ru-RU"/>
        </w:rPr>
        <w:t>и иные заинтересованные лица (далее - заявители) обращаются в Администрацию.</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При ответах по телефону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4560F6" w:rsidRPr="00275B0B" w:rsidRDefault="004560F6" w:rsidP="00317D03">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обращении за информ</w:t>
      </w:r>
      <w:r w:rsidR="0006044A">
        <w:rPr>
          <w:rFonts w:ascii="Times New Roman" w:eastAsia="Times New Roman" w:hAnsi="Times New Roman" w:cs="Times New Roman"/>
          <w:color w:val="000000" w:themeColor="text1"/>
          <w:sz w:val="28"/>
          <w:szCs w:val="28"/>
          <w:lang w:eastAsia="ru-RU"/>
        </w:rPr>
        <w:t>ацией заявителя лично уполномоченные</w:t>
      </w:r>
      <w:r w:rsidR="00317D03" w:rsidRPr="00275B0B">
        <w:rPr>
          <w:rFonts w:ascii="Times New Roman" w:eastAsia="Times New Roman" w:hAnsi="Times New Roman" w:cs="Times New Roman"/>
          <w:color w:val="000000" w:themeColor="text1"/>
          <w:sz w:val="28"/>
          <w:szCs w:val="28"/>
          <w:lang w:eastAsia="ru-RU"/>
        </w:rPr>
        <w:t xml:space="preserve"> лица</w:t>
      </w:r>
      <w:r w:rsidRPr="00275B0B">
        <w:rPr>
          <w:rFonts w:ascii="Times New Roman" w:eastAsia="Times New Roman" w:hAnsi="Times New Roman" w:cs="Times New Roman"/>
          <w:color w:val="000000" w:themeColor="text1"/>
          <w:sz w:val="28"/>
          <w:szCs w:val="28"/>
          <w:lang w:eastAsia="ru-RU"/>
        </w:rPr>
        <w:t xml:space="preserve">, </w:t>
      </w:r>
      <w:r w:rsidR="00317D03" w:rsidRPr="00275B0B">
        <w:rPr>
          <w:rFonts w:ascii="Times New Roman" w:eastAsia="Times New Roman" w:hAnsi="Times New Roman" w:cs="Times New Roman"/>
          <w:color w:val="000000" w:themeColor="text1"/>
          <w:sz w:val="28"/>
          <w:szCs w:val="28"/>
          <w:lang w:eastAsia="ru-RU"/>
        </w:rPr>
        <w:t xml:space="preserve">органа местного самоуправления </w:t>
      </w:r>
      <w:r w:rsidRPr="00275B0B">
        <w:rPr>
          <w:rFonts w:ascii="Times New Roman" w:eastAsia="Times New Roman" w:hAnsi="Times New Roman" w:cs="Times New Roman"/>
          <w:color w:val="000000" w:themeColor="text1"/>
          <w:sz w:val="28"/>
          <w:szCs w:val="28"/>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4560F6" w:rsidRPr="00275B0B"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4" w:history="1">
        <w:r w:rsidRPr="00275B0B">
          <w:rPr>
            <w:rFonts w:ascii="Times New Roman" w:eastAsia="Times New Roman" w:hAnsi="Times New Roman" w:cs="Times New Roman"/>
            <w:color w:val="000000" w:themeColor="text1"/>
            <w:sz w:val="28"/>
            <w:szCs w:val="28"/>
            <w:u w:val="single"/>
            <w:lang w:eastAsia="ru-RU"/>
          </w:rPr>
          <w:t>www.gosuslugi.ru</w:t>
        </w:r>
      </w:hyperlink>
      <w:r w:rsidRPr="00275B0B">
        <w:rPr>
          <w:rFonts w:ascii="Times New Roman" w:eastAsia="Times New Roman" w:hAnsi="Times New Roman" w:cs="Times New Roman"/>
          <w:color w:val="000000" w:themeColor="text1"/>
          <w:sz w:val="28"/>
          <w:szCs w:val="28"/>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5" w:history="1">
        <w:r w:rsidRPr="00275B0B">
          <w:rPr>
            <w:rFonts w:ascii="Times New Roman" w:eastAsia="Times New Roman" w:hAnsi="Times New Roman" w:cs="Times New Roman"/>
            <w:color w:val="000000" w:themeColor="text1"/>
            <w:sz w:val="28"/>
            <w:szCs w:val="28"/>
            <w:u w:val="single"/>
            <w:lang w:eastAsia="ru-RU"/>
          </w:rPr>
          <w:t>www.gosuslugi.pnzreg.ru</w:t>
        </w:r>
      </w:hyperlink>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2.1.6. </w:t>
      </w:r>
      <w:r w:rsidR="00AA5302" w:rsidRPr="00275B0B">
        <w:rPr>
          <w:rFonts w:ascii="Times New Roman" w:eastAsia="Times New Roman" w:hAnsi="Times New Roman" w:cs="Times New Roman"/>
          <w:color w:val="000000" w:themeColor="text1"/>
          <w:sz w:val="28"/>
          <w:szCs w:val="28"/>
          <w:lang w:eastAsia="ru-RU"/>
        </w:rPr>
        <w:t xml:space="preserve">Информирование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о процедуре осуществления муниципального контроля осуществляется также путем оформления информационных стендов.</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 Срок осуществления мероприятий муниципального контроля.</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2.2.1. Сроки осуществления мероприятий муниципального контроля:</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для юридических лиц и индивидуальных предпринимателей составляет – не более 20 рабочих дней;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для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30 календарных дней.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75B0B">
        <w:rPr>
          <w:rFonts w:ascii="Times New Roman" w:eastAsia="Times New Roman" w:hAnsi="Times New Roman" w:cs="Times New Roman"/>
          <w:color w:val="000000" w:themeColor="text1"/>
          <w:sz w:val="28"/>
          <w:szCs w:val="28"/>
          <w:lang w:eastAsia="ru-RU"/>
        </w:rPr>
        <w:t>микропредприятия</w:t>
      </w:r>
      <w:proofErr w:type="spellEnd"/>
      <w:r w:rsidRPr="00275B0B">
        <w:rPr>
          <w:rFonts w:ascii="Times New Roman" w:eastAsia="Times New Roman" w:hAnsi="Times New Roman" w:cs="Times New Roman"/>
          <w:color w:val="000000" w:themeColor="text1"/>
          <w:sz w:val="28"/>
          <w:szCs w:val="28"/>
          <w:lang w:eastAsia="ru-RU"/>
        </w:rPr>
        <w:t xml:space="preserve"> в год.</w:t>
      </w:r>
    </w:p>
    <w:p w:rsidR="004560F6" w:rsidRPr="00275B0B"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2.2.3. </w:t>
      </w:r>
      <w:r w:rsidRPr="00275B0B">
        <w:rPr>
          <w:rFonts w:ascii="Times New Roman" w:hAnsi="Times New Roman" w:cs="Times New Roman"/>
          <w:color w:val="000000" w:themeColor="text1"/>
          <w:sz w:val="28"/>
          <w:szCs w:val="28"/>
        </w:rPr>
        <w:t xml:space="preserve">В случае необходимости при проведении проверки, указанной в </w:t>
      </w:r>
      <w:r w:rsidR="00317D03" w:rsidRPr="00275B0B">
        <w:rPr>
          <w:rFonts w:ascii="Times New Roman" w:hAnsi="Times New Roman" w:cs="Times New Roman"/>
          <w:color w:val="000000" w:themeColor="text1"/>
          <w:sz w:val="28"/>
          <w:szCs w:val="28"/>
        </w:rPr>
        <w:t>под</w:t>
      </w:r>
      <w:hyperlink r:id="rId16" w:history="1">
        <w:r w:rsidRPr="00275B0B">
          <w:rPr>
            <w:rFonts w:ascii="Times New Roman" w:hAnsi="Times New Roman" w:cs="Times New Roman"/>
            <w:color w:val="000000" w:themeColor="text1"/>
            <w:sz w:val="28"/>
            <w:szCs w:val="28"/>
          </w:rPr>
          <w:t>пункте 2</w:t>
        </w:r>
      </w:hyperlink>
      <w:r w:rsidRPr="00275B0B">
        <w:rPr>
          <w:rFonts w:ascii="Times New Roman" w:hAnsi="Times New Roman" w:cs="Times New Roman"/>
          <w:color w:val="000000" w:themeColor="text1"/>
          <w:sz w:val="28"/>
          <w:szCs w:val="28"/>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hAnsi="Times New Roman" w:cs="Times New Roman"/>
          <w:color w:val="000000" w:themeColor="text1"/>
          <w:sz w:val="28"/>
          <w:szCs w:val="28"/>
        </w:rPr>
        <w:t xml:space="preserve">2.2.5. </w:t>
      </w:r>
      <w:r w:rsidRPr="00275B0B">
        <w:rPr>
          <w:rFonts w:ascii="Times New Roman" w:eastAsia="Times New Roman" w:hAnsi="Times New Roman" w:cs="Times New Roman"/>
          <w:color w:val="000000" w:themeColor="text1"/>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w:t>
      </w:r>
      <w:proofErr w:type="spellStart"/>
      <w:r w:rsidRPr="00275B0B">
        <w:rPr>
          <w:rFonts w:ascii="Times New Roman" w:eastAsia="Times New Roman" w:hAnsi="Times New Roman" w:cs="Times New Roman"/>
          <w:color w:val="000000" w:themeColor="text1"/>
          <w:sz w:val="28"/>
          <w:szCs w:val="28"/>
          <w:lang w:eastAsia="ru-RU"/>
        </w:rPr>
        <w:t>микропредприятий</w:t>
      </w:r>
      <w:proofErr w:type="spellEnd"/>
      <w:r w:rsidRPr="00275B0B">
        <w:rPr>
          <w:rFonts w:ascii="Times New Roman" w:eastAsia="Times New Roman" w:hAnsi="Times New Roman" w:cs="Times New Roman"/>
          <w:color w:val="000000" w:themeColor="text1"/>
          <w:sz w:val="28"/>
          <w:szCs w:val="28"/>
          <w:lang w:eastAsia="ru-RU"/>
        </w:rPr>
        <w:t xml:space="preserve"> не более чем на пятнадцать часов.</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2.3. Плата за осуществление муниципального контроля не взимается.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3.1. Осуществление муниципального контроля включает в себя следующие административные процедуры:</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подготовка и утверждение ежегодных планов проведения плановых проверок;</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решения о проведении проверки и подготовка к проведению проверки;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проведение проверки и составление акта проверки;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мер при выявлении нарушений в деятельности</w:t>
      </w:r>
      <w:r w:rsidR="00E774CB" w:rsidRPr="00275B0B">
        <w:rPr>
          <w:rFonts w:ascii="Times New Roman" w:hAnsi="Times New Roman" w:cs="Times New Roman"/>
          <w:color w:val="000000" w:themeColor="text1"/>
          <w:sz w:val="28"/>
          <w:szCs w:val="28"/>
        </w:rPr>
        <w:t xml:space="preserve"> субъектов контроля</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организация и проведение мероприятий по контролю без взаимодействия с юридическими лицами, индивидуальными предпринимателями;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внесение информации в единый реестр проверок;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осуществление муниципальн</w:t>
      </w:r>
      <w:r w:rsidR="00317D03" w:rsidRPr="00275B0B">
        <w:rPr>
          <w:rFonts w:ascii="Times New Roman" w:hAnsi="Times New Roman" w:cs="Times New Roman"/>
          <w:color w:val="000000" w:themeColor="text1"/>
          <w:sz w:val="28"/>
          <w:szCs w:val="28"/>
        </w:rPr>
        <w:t>ого контроля в отношении</w:t>
      </w:r>
      <w:r w:rsidR="00AD0A59">
        <w:rPr>
          <w:rFonts w:ascii="Times New Roman" w:hAnsi="Times New Roman" w:cs="Times New Roman"/>
          <w:color w:val="000000" w:themeColor="text1"/>
          <w:sz w:val="28"/>
          <w:szCs w:val="28"/>
        </w:rPr>
        <w:t xml:space="preserve"> граждан</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мероприятий по профилактики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формирование программы профилактики нарушений обязательных требований.</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 Подготовка и утверждение ежегодных планов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3.2.1. Основанием для начала исполнения административной процедуры является формирование ежегодного плана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государственной регистрации юридического лица, индивидуального предпринимателя;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окончания проведения последней плановой проверки юридического лица, индивидуального предпринимателя.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3.2.2. Проект ежегодного плана проведения план</w:t>
      </w:r>
      <w:r w:rsidR="00FC1487" w:rsidRPr="00275B0B">
        <w:rPr>
          <w:rFonts w:ascii="Times New Roman" w:eastAsia="Times New Roman" w:hAnsi="Times New Roman" w:cs="Times New Roman"/>
          <w:color w:val="000000" w:themeColor="text1"/>
          <w:sz w:val="28"/>
          <w:szCs w:val="28"/>
          <w:lang w:eastAsia="ru-RU"/>
        </w:rPr>
        <w:t>овых проверок подготавливается у</w:t>
      </w:r>
      <w:r w:rsidRPr="00275B0B">
        <w:rPr>
          <w:rFonts w:ascii="Times New Roman" w:eastAsia="Times New Roman" w:hAnsi="Times New Roman" w:cs="Times New Roman"/>
          <w:color w:val="000000" w:themeColor="text1"/>
          <w:sz w:val="28"/>
          <w:szCs w:val="28"/>
          <w:lang w:eastAsia="ru-RU"/>
        </w:rPr>
        <w:t>полномоченным лицом.</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r w:rsidRPr="00275B0B">
        <w:rPr>
          <w:rFonts w:ascii="Times New Roman" w:eastAsia="Times New Roman" w:hAnsi="Times New Roman" w:cs="Times New Roman"/>
          <w:color w:val="000000" w:themeColor="text1"/>
          <w:sz w:val="24"/>
          <w:szCs w:val="24"/>
          <w:lang w:eastAsia="ru-RU"/>
        </w:rPr>
        <w:t>.</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3.2.5. Результатом выполнения данной административной </w:t>
      </w:r>
      <w:r w:rsidR="00CA1599">
        <w:rPr>
          <w:rFonts w:ascii="Times New Roman" w:eastAsia="Times New Roman" w:hAnsi="Times New Roman" w:cs="Times New Roman"/>
          <w:color w:val="000000" w:themeColor="text1"/>
          <w:sz w:val="28"/>
          <w:szCs w:val="28"/>
          <w:lang w:eastAsia="ru-RU"/>
        </w:rPr>
        <w:t>процедуры является утверждение п</w:t>
      </w:r>
      <w:r w:rsidRPr="00275B0B">
        <w:rPr>
          <w:rFonts w:ascii="Times New Roman" w:eastAsia="Times New Roman" w:hAnsi="Times New Roman" w:cs="Times New Roman"/>
          <w:color w:val="000000" w:themeColor="text1"/>
          <w:sz w:val="28"/>
          <w:szCs w:val="28"/>
          <w:lang w:eastAsia="ru-RU"/>
        </w:rPr>
        <w:t xml:space="preserve">лана проведения плановых проверок. </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3.2.6.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 Принятие решения о проведении проверки и подготовка к проведению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3.3.2. Основаниями для начала административной процедуры по принятию решения о проведении внеплановой проверки </w:t>
      </w:r>
      <w:r w:rsidR="00317D0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и подготовке к проведению внеплановой проверки являются:</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 </w:t>
      </w:r>
      <w:r w:rsidRPr="00275B0B">
        <w:rPr>
          <w:rFonts w:ascii="Times New Roman" w:hAnsi="Times New Roman" w:cs="Times New Roman"/>
          <w:color w:val="000000" w:themeColor="text1"/>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Pr>
          <w:rFonts w:ascii="Times New Roman" w:hAnsi="Times New Roman" w:cs="Times New Roman"/>
          <w:color w:val="000000" w:themeColor="text1"/>
          <w:sz w:val="28"/>
          <w:szCs w:val="28"/>
        </w:rPr>
        <w:t>влений граждан</w:t>
      </w:r>
      <w:r w:rsidRPr="00275B0B">
        <w:rPr>
          <w:rFonts w:ascii="Times New Roman" w:hAnsi="Times New Roman" w:cs="Times New Roman"/>
          <w:color w:val="000000" w:themeColor="text1"/>
          <w:sz w:val="28"/>
          <w:szCs w:val="28"/>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4560F6" w:rsidRPr="00275B0B"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Уполномоченное </w:t>
      </w:r>
      <w:r w:rsidR="004560F6" w:rsidRPr="00275B0B">
        <w:rPr>
          <w:rFonts w:ascii="Times New Roman" w:eastAsia="Times New Roman" w:hAnsi="Times New Roman" w:cs="Times New Roman"/>
          <w:color w:val="000000" w:themeColor="text1"/>
          <w:sz w:val="28"/>
          <w:szCs w:val="28"/>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275B0B">
        <w:rPr>
          <w:rFonts w:ascii="Times New Roman" w:eastAsia="Times New Roman" w:hAnsi="Times New Roman" w:cs="Times New Roman"/>
          <w:color w:val="000000" w:themeColor="text1"/>
          <w:sz w:val="28"/>
          <w:szCs w:val="28"/>
          <w:lang w:eastAsia="ru-RU"/>
        </w:rPr>
        <w:t>одпу</w:t>
      </w:r>
      <w:r w:rsidR="004560F6" w:rsidRPr="00275B0B">
        <w:rPr>
          <w:rFonts w:ascii="Times New Roman" w:eastAsia="Times New Roman" w:hAnsi="Times New Roman" w:cs="Times New Roman"/>
          <w:color w:val="000000" w:themeColor="text1"/>
          <w:sz w:val="28"/>
          <w:szCs w:val="28"/>
          <w:lang w:eastAsia="ru-RU"/>
        </w:rPr>
        <w:t>нкта 3.3.2 Административного регламента.</w:t>
      </w:r>
    </w:p>
    <w:p w:rsidR="00E774CB"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Проект заявления о согласовании представляется на подпись </w:t>
      </w:r>
      <w:r w:rsidR="002403BE" w:rsidRPr="00275B0B">
        <w:rPr>
          <w:rFonts w:ascii="Times New Roman" w:eastAsia="Times New Roman" w:hAnsi="Times New Roman" w:cs="Times New Roman"/>
          <w:color w:val="000000" w:themeColor="text1"/>
          <w:sz w:val="28"/>
          <w:szCs w:val="28"/>
          <w:lang w:eastAsia="ru-RU"/>
        </w:rPr>
        <w:t>главе (заместителю главы</w:t>
      </w:r>
      <w:r w:rsidRPr="00275B0B">
        <w:rPr>
          <w:rFonts w:ascii="Times New Roman" w:eastAsia="Times New Roman" w:hAnsi="Times New Roman" w:cs="Times New Roman"/>
          <w:color w:val="000000" w:themeColor="text1"/>
          <w:sz w:val="28"/>
          <w:szCs w:val="28"/>
          <w:lang w:eastAsia="ru-RU"/>
        </w:rPr>
        <w:t xml:space="preserve">) Администрация в день подписания </w:t>
      </w:r>
      <w:r w:rsidR="00E774CB" w:rsidRPr="00275B0B">
        <w:rPr>
          <w:rFonts w:ascii="Times New Roman" w:eastAsia="Times New Roman" w:hAnsi="Times New Roman" w:cs="Times New Roman"/>
          <w:color w:val="000000" w:themeColor="text1"/>
          <w:sz w:val="28"/>
          <w:szCs w:val="28"/>
          <w:lang w:eastAsia="ru-RU"/>
        </w:rPr>
        <w:t xml:space="preserve">распоряжения </w:t>
      </w:r>
      <w:r w:rsidRPr="00275B0B">
        <w:rPr>
          <w:rFonts w:ascii="Times New Roman" w:eastAsia="Times New Roman" w:hAnsi="Times New Roman" w:cs="Times New Roman"/>
          <w:color w:val="000000" w:themeColor="text1"/>
          <w:sz w:val="28"/>
          <w:szCs w:val="28"/>
          <w:lang w:eastAsia="ru-RU"/>
        </w:rPr>
        <w:t>о проведении внеплановой выездной проверки.</w:t>
      </w:r>
    </w:p>
    <w:p w:rsidR="00E774CB" w:rsidRPr="00275B0B"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В день подписания распоряжения</w:t>
      </w:r>
      <w:r w:rsidRPr="00275B0B">
        <w:rPr>
          <w:color w:val="000000" w:themeColor="text1"/>
        </w:rPr>
        <w:t xml:space="preserve"> </w:t>
      </w:r>
      <w:r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главой (заместителем главы) Администрации, уполномоченное лицо, </w:t>
      </w:r>
      <w:r w:rsidR="002B5324" w:rsidRPr="002B5324">
        <w:rPr>
          <w:rFonts w:ascii="Times New Roman" w:eastAsia="Times New Roman" w:hAnsi="Times New Roman" w:cs="Times New Roman"/>
          <w:color w:val="FF0000"/>
          <w:sz w:val="28"/>
          <w:szCs w:val="28"/>
          <w:lang w:eastAsia="ru-RU"/>
        </w:rPr>
        <w:t>в целях согласования ее проведения</w:t>
      </w:r>
      <w:r w:rsidR="002B5324" w:rsidRPr="002B5324">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 xml:space="preserve">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заявление о согласовании. К этому заявлению прилагаются копия распоряжения</w:t>
      </w:r>
      <w:r w:rsidR="00F777E3">
        <w:rPr>
          <w:rFonts w:ascii="Times New Roman" w:eastAsia="Times New Roman" w:hAnsi="Times New Roman" w:cs="Times New Roman"/>
          <w:color w:val="000000" w:themeColor="text1"/>
          <w:sz w:val="28"/>
          <w:szCs w:val="28"/>
          <w:lang w:eastAsia="ru-RU"/>
        </w:rPr>
        <w:t xml:space="preserve"> Администрации</w:t>
      </w:r>
      <w:r w:rsidRPr="00275B0B">
        <w:rPr>
          <w:rFonts w:ascii="Times New Roman" w:eastAsia="Times New Roman" w:hAnsi="Times New Roman" w:cs="Times New Roman"/>
          <w:color w:val="000000" w:themeColor="text1"/>
          <w:sz w:val="28"/>
          <w:szCs w:val="28"/>
          <w:lang w:eastAsia="ru-RU"/>
        </w:rPr>
        <w:t xml:space="preserve"> </w:t>
      </w:r>
      <w:r w:rsidR="009B3331"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w:t>
      </w:r>
      <w:r w:rsidRPr="00275B0B">
        <w:rPr>
          <w:rFonts w:ascii="Times New Roman" w:eastAsia="Times New Roman" w:hAnsi="Times New Roman" w:cs="Times New Roman"/>
          <w:color w:val="000000" w:themeColor="text1"/>
          <w:sz w:val="28"/>
          <w:szCs w:val="28"/>
          <w:lang w:eastAsia="ru-RU"/>
        </w:rPr>
        <w:t>и документы, которые содержат сведения, послужившие основанием ее проведения.</w:t>
      </w:r>
    </w:p>
    <w:p w:rsidR="004560F6"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 органы прокуратуры в течение двадцати четырех часов.</w:t>
      </w:r>
    </w:p>
    <w:p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3.3.3</w:t>
      </w:r>
      <w:r w:rsidR="00317D03"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пункте 3.3.2 Административного регламента, уполномоченными лицами Администрации может быть проведена предварительная проверка поступившей </w:t>
      </w:r>
      <w:r w:rsidRPr="00275B0B">
        <w:rPr>
          <w:rFonts w:ascii="Times New Roman" w:eastAsia="Times New Roman" w:hAnsi="Times New Roman" w:cs="Times New Roman"/>
          <w:color w:val="000000" w:themeColor="text1"/>
          <w:sz w:val="28"/>
          <w:szCs w:val="28"/>
          <w:lang w:eastAsia="ru-RU"/>
        </w:rPr>
        <w:lastRenderedPageBreak/>
        <w:t>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Pr>
          <w:rFonts w:ascii="Times New Roman" w:eastAsia="Times New Roman" w:hAnsi="Times New Roman" w:cs="Times New Roman"/>
          <w:color w:val="000000" w:themeColor="text1"/>
          <w:sz w:val="28"/>
          <w:szCs w:val="28"/>
          <w:lang w:eastAsia="ru-RU"/>
        </w:rPr>
        <w:t>под</w:t>
      </w:r>
      <w:r w:rsidRPr="00275B0B">
        <w:rPr>
          <w:rFonts w:ascii="Times New Roman" w:hAnsi="Times New Roman" w:cs="Times New Roman"/>
          <w:color w:val="000000" w:themeColor="text1"/>
          <w:sz w:val="28"/>
          <w:szCs w:val="28"/>
        </w:rPr>
        <w:t>пункте 3.3.2</w:t>
      </w:r>
      <w:r w:rsidRPr="00275B0B">
        <w:rPr>
          <w:rFonts w:ascii="Times New Roman" w:eastAsia="Times New Roman" w:hAnsi="Times New Roman" w:cs="Times New Roman"/>
          <w:color w:val="000000" w:themeColor="text1"/>
          <w:sz w:val="28"/>
          <w:szCs w:val="28"/>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275B0B">
        <w:rPr>
          <w:rFonts w:ascii="Times New Roman" w:hAnsi="Times New Roman" w:cs="Times New Roman"/>
          <w:color w:val="000000" w:themeColor="text1"/>
          <w:sz w:val="28"/>
          <w:szCs w:val="28"/>
        </w:rPr>
        <w:t>пункте 2</w:t>
      </w:r>
      <w:r w:rsidRPr="00275B0B">
        <w:rPr>
          <w:rFonts w:ascii="Times New Roman" w:eastAsia="Times New Roman" w:hAnsi="Times New Roman" w:cs="Times New Roman"/>
          <w:color w:val="000000" w:themeColor="text1"/>
          <w:sz w:val="28"/>
          <w:szCs w:val="28"/>
          <w:lang w:eastAsia="ru-RU"/>
        </w:rPr>
        <w:t xml:space="preserve"> п</w:t>
      </w:r>
      <w:r w:rsidR="009B3331" w:rsidRPr="00275B0B">
        <w:rPr>
          <w:rFonts w:ascii="Times New Roman" w:eastAsia="Times New Roman" w:hAnsi="Times New Roman" w:cs="Times New Roman"/>
          <w:color w:val="000000" w:themeColor="text1"/>
          <w:sz w:val="28"/>
          <w:szCs w:val="28"/>
          <w:lang w:eastAsia="ru-RU"/>
        </w:rPr>
        <w:t xml:space="preserve">одпункта </w:t>
      </w:r>
      <w:r w:rsidRPr="00275B0B">
        <w:rPr>
          <w:rFonts w:ascii="Times New Roman" w:eastAsia="Times New Roman" w:hAnsi="Times New Roman" w:cs="Times New Roman"/>
          <w:color w:val="000000" w:themeColor="text1"/>
          <w:sz w:val="28"/>
          <w:szCs w:val="28"/>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3.3.6. По </w:t>
      </w:r>
      <w:r w:rsidR="009B3331" w:rsidRPr="00275B0B">
        <w:rPr>
          <w:rFonts w:ascii="Times New Roman" w:eastAsia="Times New Roman" w:hAnsi="Times New Roman" w:cs="Times New Roman"/>
          <w:color w:val="000000" w:themeColor="text1"/>
          <w:sz w:val="28"/>
          <w:szCs w:val="28"/>
          <w:lang w:eastAsia="ru-RU"/>
        </w:rPr>
        <w:t xml:space="preserve">распоряжению </w:t>
      </w:r>
      <w:r w:rsidR="003D5C52" w:rsidRPr="00275B0B">
        <w:rPr>
          <w:rFonts w:ascii="Times New Roman" w:eastAsia="Times New Roman" w:hAnsi="Times New Roman" w:cs="Times New Roman"/>
          <w:color w:val="000000" w:themeColor="text1"/>
          <w:sz w:val="28"/>
          <w:szCs w:val="28"/>
          <w:lang w:eastAsia="ru-RU"/>
        </w:rPr>
        <w:t>главы (</w:t>
      </w:r>
      <w:r w:rsidRPr="00275B0B">
        <w:rPr>
          <w:rFonts w:ascii="Times New Roman" w:eastAsia="Times New Roman" w:hAnsi="Times New Roman" w:cs="Times New Roman"/>
          <w:color w:val="000000" w:themeColor="text1"/>
          <w:sz w:val="28"/>
          <w:szCs w:val="28"/>
          <w:lang w:eastAsia="ru-RU"/>
        </w:rPr>
        <w:t>заместителя главы</w:t>
      </w:r>
      <w:r w:rsidR="00F777E3">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3.3.8. При подготовке к проведению план</w:t>
      </w:r>
      <w:r w:rsidR="003D5C52" w:rsidRPr="00275B0B">
        <w:rPr>
          <w:rFonts w:ascii="Times New Roman" w:eastAsia="Times New Roman" w:hAnsi="Times New Roman" w:cs="Times New Roman"/>
          <w:color w:val="000000" w:themeColor="text1"/>
          <w:sz w:val="28"/>
          <w:szCs w:val="28"/>
          <w:lang w:eastAsia="ru-RU"/>
        </w:rPr>
        <w:t>овой либо внеплановой проверки у</w:t>
      </w:r>
      <w:r w:rsidRPr="00275B0B">
        <w:rPr>
          <w:rFonts w:ascii="Times New Roman" w:eastAsia="Times New Roman" w:hAnsi="Times New Roman" w:cs="Times New Roman"/>
          <w:color w:val="000000" w:themeColor="text1"/>
          <w:sz w:val="28"/>
          <w:szCs w:val="28"/>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w:t>
      </w:r>
      <w:r w:rsidR="003D5C52" w:rsidRPr="00275B0B">
        <w:rPr>
          <w:rFonts w:ascii="Times New Roman" w:eastAsia="Times New Roman" w:hAnsi="Times New Roman" w:cs="Times New Roman"/>
          <w:color w:val="000000" w:themeColor="text1"/>
          <w:sz w:val="28"/>
          <w:szCs w:val="28"/>
          <w:lang w:eastAsia="ru-RU"/>
        </w:rPr>
        <w:t xml:space="preserve">(заместителя главы) </w:t>
      </w:r>
      <w:r w:rsidRPr="00275B0B">
        <w:rPr>
          <w:rFonts w:ascii="Times New Roman" w:eastAsia="Times New Roman" w:hAnsi="Times New Roman" w:cs="Times New Roman"/>
          <w:color w:val="000000" w:themeColor="text1"/>
          <w:sz w:val="28"/>
          <w:szCs w:val="28"/>
          <w:lang w:eastAsia="ru-RU"/>
        </w:rPr>
        <w:t>Администрации.</w:t>
      </w:r>
    </w:p>
    <w:p w:rsidR="004560F6" w:rsidRPr="00275B0B" w:rsidRDefault="004560F6"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Подготовка распоряжения Администрации осуществляется в соответствии с типовой формой приказа, утвержденной </w:t>
      </w:r>
      <w:r w:rsidRPr="00275B0B">
        <w:rPr>
          <w:rFonts w:ascii="Times New Roman" w:hAnsi="Times New Roman" w:cs="Times New Roman"/>
          <w:color w:val="000000" w:themeColor="text1"/>
          <w:sz w:val="28"/>
          <w:szCs w:val="28"/>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3.3.9. </w:t>
      </w:r>
      <w:r w:rsidRPr="00B6217C">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 xml:space="preserve">лицо уведомляет </w:t>
      </w:r>
      <w:r w:rsidR="00AE3871"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 xml:space="preserve">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w:t>
      </w:r>
      <w:r w:rsidRPr="00275B0B">
        <w:rPr>
          <w:rFonts w:ascii="Times New Roman" w:eastAsia="Times New Roman" w:hAnsi="Times New Roman" w:cs="Times New Roman"/>
          <w:color w:val="000000" w:themeColor="text1"/>
          <w:sz w:val="28"/>
          <w:szCs w:val="28"/>
          <w:lang w:eastAsia="ru-RU"/>
        </w:rPr>
        <w:lastRenderedPageBreak/>
        <w:t>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при проведении плановой проверки – не позднее чем за три рабочих дня до начала ее проведения;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пункта 3.3.2. Административного регламента, – не менее чем за двадцать четыре часа до начала ее проведения. </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3.3.10. В случае, если в результате деятельности </w:t>
      </w:r>
      <w:r w:rsidR="003D5C52"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4560F6" w:rsidRPr="00275B0B"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3.3.12. Способом фиксации результата выполнения административной процедуры является по</w:t>
      </w:r>
      <w:r w:rsidR="003D5C52" w:rsidRPr="00275B0B">
        <w:rPr>
          <w:rFonts w:ascii="Times New Roman" w:eastAsia="Times New Roman" w:hAnsi="Times New Roman" w:cs="Times New Roman"/>
          <w:color w:val="000000" w:themeColor="text1"/>
          <w:sz w:val="28"/>
          <w:szCs w:val="28"/>
          <w:lang w:eastAsia="ru-RU"/>
        </w:rPr>
        <w:t>дписанное главой (</w:t>
      </w:r>
      <w:r w:rsidRPr="00275B0B">
        <w:rPr>
          <w:rFonts w:ascii="Times New Roman" w:eastAsia="Times New Roman" w:hAnsi="Times New Roman" w:cs="Times New Roman"/>
          <w:color w:val="000000" w:themeColor="text1"/>
          <w:sz w:val="28"/>
          <w:szCs w:val="28"/>
          <w:lang w:eastAsia="ru-RU"/>
        </w:rPr>
        <w:t>заместителем главы</w:t>
      </w:r>
      <w:r w:rsidR="003D5C52"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распоряжение Администрации о проведении проверки.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 Проведение проверки и составление акта проверки.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3.4.2</w:t>
      </w:r>
      <w:r w:rsidR="004560F6" w:rsidRPr="00275B0B">
        <w:rPr>
          <w:rFonts w:ascii="Times New Roman" w:eastAsia="Times New Roman" w:hAnsi="Times New Roman" w:cs="Times New Roman"/>
          <w:color w:val="000000" w:themeColor="text1"/>
          <w:sz w:val="28"/>
          <w:szCs w:val="28"/>
          <w:lang w:eastAsia="ru-RU"/>
        </w:rPr>
        <w:t>. Плановая и внеплановая проверка проводятся в форме документарной проверки и (или) выездной проверки.</w:t>
      </w:r>
    </w:p>
    <w:p w:rsidR="004560F6" w:rsidRPr="00275B0B" w:rsidRDefault="003D5C52"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Проверка проводится у</w:t>
      </w:r>
      <w:r w:rsidR="004560F6" w:rsidRPr="00275B0B">
        <w:rPr>
          <w:rFonts w:ascii="Times New Roman" w:eastAsia="Times New Roman" w:hAnsi="Times New Roman" w:cs="Times New Roman"/>
          <w:color w:val="000000" w:themeColor="text1"/>
          <w:sz w:val="28"/>
          <w:szCs w:val="28"/>
          <w:lang w:eastAsia="ru-RU"/>
        </w:rPr>
        <w:t>полномоченным лицом, указанным в распоряжении Администрации</w:t>
      </w:r>
      <w:r w:rsidR="005575A0">
        <w:rPr>
          <w:rFonts w:ascii="Times New Roman" w:eastAsia="Times New Roman" w:hAnsi="Times New Roman" w:cs="Times New Roman"/>
          <w:color w:val="000000" w:themeColor="text1"/>
          <w:sz w:val="28"/>
          <w:szCs w:val="28"/>
          <w:lang w:eastAsia="ru-RU"/>
        </w:rPr>
        <w:t xml:space="preserve"> о проведении проверки</w:t>
      </w:r>
      <w:r w:rsidR="004560F6" w:rsidRPr="00275B0B">
        <w:rPr>
          <w:rFonts w:ascii="Times New Roman" w:eastAsia="Times New Roman" w:hAnsi="Times New Roman" w:cs="Times New Roman"/>
          <w:color w:val="000000" w:themeColor="text1"/>
          <w:sz w:val="28"/>
          <w:szCs w:val="28"/>
          <w:lang w:eastAsia="ru-RU"/>
        </w:rPr>
        <w:t xml:space="preserve">. </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3.4.3</w:t>
      </w:r>
      <w:r w:rsidR="004560F6" w:rsidRPr="00275B0B">
        <w:rPr>
          <w:rFonts w:ascii="Times New Roman" w:eastAsia="Times New Roman" w:hAnsi="Times New Roman" w:cs="Times New Roman"/>
          <w:color w:val="000000" w:themeColor="text1"/>
          <w:sz w:val="28"/>
          <w:szCs w:val="28"/>
          <w:lang w:eastAsia="ru-RU"/>
        </w:rPr>
        <w:t>. Документарная проверка (плановая, внеплановая) проводится по месту нахождения Администрации.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3.4.4</w:t>
      </w:r>
      <w:r w:rsidR="004560F6" w:rsidRPr="00275B0B">
        <w:rPr>
          <w:rFonts w:ascii="Times New Roman" w:eastAsia="Times New Roman" w:hAnsi="Times New Roman" w:cs="Times New Roman"/>
          <w:color w:val="000000" w:themeColor="text1"/>
          <w:sz w:val="28"/>
          <w:szCs w:val="28"/>
          <w:lang w:eastAsia="ru-RU"/>
        </w:rPr>
        <w:t>. Заверенные печатью копии распоряжения Админ</w:t>
      </w:r>
      <w:r w:rsidR="003D5C52" w:rsidRPr="00275B0B">
        <w:rPr>
          <w:rFonts w:ascii="Times New Roman" w:eastAsia="Times New Roman" w:hAnsi="Times New Roman" w:cs="Times New Roman"/>
          <w:color w:val="000000" w:themeColor="text1"/>
          <w:sz w:val="28"/>
          <w:szCs w:val="28"/>
          <w:lang w:eastAsia="ru-RU"/>
        </w:rPr>
        <w:t xml:space="preserve">истрации </w:t>
      </w:r>
      <w:r w:rsidR="0013339A">
        <w:rPr>
          <w:rFonts w:ascii="Times New Roman" w:eastAsia="Times New Roman" w:hAnsi="Times New Roman" w:cs="Times New Roman"/>
          <w:color w:val="000000" w:themeColor="text1"/>
          <w:sz w:val="28"/>
          <w:szCs w:val="28"/>
          <w:lang w:eastAsia="ru-RU"/>
        </w:rPr>
        <w:t xml:space="preserve">о проведении проверки </w:t>
      </w:r>
      <w:r w:rsidR="003D5C52" w:rsidRPr="00275B0B">
        <w:rPr>
          <w:rFonts w:ascii="Times New Roman" w:eastAsia="Times New Roman" w:hAnsi="Times New Roman" w:cs="Times New Roman"/>
          <w:color w:val="000000" w:themeColor="text1"/>
          <w:sz w:val="28"/>
          <w:szCs w:val="28"/>
          <w:lang w:eastAsia="ru-RU"/>
        </w:rPr>
        <w:t>вручаются под роспись у</w:t>
      </w:r>
      <w:r w:rsidR="004560F6" w:rsidRPr="00275B0B">
        <w:rPr>
          <w:rFonts w:ascii="Times New Roman" w:eastAsia="Times New Roman" w:hAnsi="Times New Roman" w:cs="Times New Roman"/>
          <w:color w:val="000000" w:themeColor="text1"/>
          <w:sz w:val="28"/>
          <w:szCs w:val="28"/>
          <w:lang w:eastAsia="ru-RU"/>
        </w:rPr>
        <w:t xml:space="preserve">полномоченным лицом, проводящим проверку, руководителю, иному должностному лицу или уполномоченному представителю юридического лица, индивидуальному </w:t>
      </w:r>
      <w:r w:rsidR="004560F6" w:rsidRPr="00275B0B">
        <w:rPr>
          <w:rFonts w:ascii="Times New Roman" w:eastAsia="Times New Roman" w:hAnsi="Times New Roman" w:cs="Times New Roman"/>
          <w:color w:val="000000" w:themeColor="text1"/>
          <w:sz w:val="28"/>
          <w:szCs w:val="28"/>
          <w:lang w:eastAsia="ru-RU"/>
        </w:rPr>
        <w:lastRenderedPageBreak/>
        <w:t>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3.4.5</w:t>
      </w:r>
      <w:r w:rsidR="004560F6" w:rsidRPr="00275B0B">
        <w:rPr>
          <w:rFonts w:ascii="Times New Roman" w:eastAsia="Times New Roman" w:hAnsi="Times New Roman" w:cs="Times New Roman"/>
          <w:color w:val="000000" w:themeColor="text1"/>
          <w:sz w:val="28"/>
          <w:szCs w:val="28"/>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rsidR="004560F6" w:rsidRPr="00275B0B" w:rsidRDefault="00A821D1"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3.4.6</w:t>
      </w:r>
      <w:r w:rsidR="004560F6" w:rsidRPr="00275B0B">
        <w:rPr>
          <w:rFonts w:ascii="Times New Roman" w:eastAsia="Times New Roman" w:hAnsi="Times New Roman" w:cs="Times New Roman"/>
          <w:color w:val="000000" w:themeColor="text1"/>
          <w:sz w:val="28"/>
          <w:szCs w:val="28"/>
          <w:lang w:eastAsia="ru-RU"/>
        </w:rPr>
        <w:t>.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275B0B">
        <w:rPr>
          <w:rFonts w:ascii="Times New Roman" w:hAnsi="Times New Roman" w:cs="Times New Roman"/>
          <w:color w:val="000000" w:themeColor="text1"/>
          <w:sz w:val="28"/>
          <w:szCs w:val="28"/>
        </w:rPr>
        <w:t xml:space="preserve"> за исключением случаев, предусмотренных частью 11 статьи 11 ФЗ № 294-ФЗ.</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К запросу прилагается заверенная печатью копия распоряжения Администрации о проведении </w:t>
      </w:r>
      <w:r w:rsidR="003A2131" w:rsidRPr="00275B0B">
        <w:rPr>
          <w:rFonts w:ascii="Times New Roman" w:eastAsia="Times New Roman" w:hAnsi="Times New Roman" w:cs="Times New Roman"/>
          <w:color w:val="000000" w:themeColor="text1"/>
          <w:sz w:val="28"/>
          <w:szCs w:val="28"/>
          <w:lang w:eastAsia="ru-RU"/>
        </w:rPr>
        <w:t xml:space="preserve">выездной </w:t>
      </w:r>
      <w:r w:rsidRPr="00275B0B">
        <w:rPr>
          <w:rFonts w:ascii="Times New Roman" w:eastAsia="Times New Roman" w:hAnsi="Times New Roman" w:cs="Times New Roman"/>
          <w:color w:val="000000" w:themeColor="text1"/>
          <w:sz w:val="28"/>
          <w:szCs w:val="28"/>
          <w:lang w:eastAsia="ru-RU"/>
        </w:rPr>
        <w:t>проверки либо о проведении документарной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3.4.7</w:t>
      </w:r>
      <w:r w:rsidR="004560F6" w:rsidRPr="00275B0B">
        <w:rPr>
          <w:rFonts w:ascii="Times New Roman" w:eastAsia="Times New Roman" w:hAnsi="Times New Roman" w:cs="Times New Roman"/>
          <w:color w:val="000000" w:themeColor="text1"/>
          <w:sz w:val="28"/>
          <w:szCs w:val="28"/>
          <w:lang w:eastAsia="ru-RU"/>
        </w:rPr>
        <w:t>.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3.4.8</w:t>
      </w:r>
      <w:r w:rsidR="004560F6" w:rsidRPr="00275B0B">
        <w:rPr>
          <w:rFonts w:ascii="Times New Roman" w:eastAsia="Times New Roman" w:hAnsi="Times New Roman" w:cs="Times New Roman"/>
          <w:color w:val="000000" w:themeColor="text1"/>
          <w:sz w:val="28"/>
          <w:szCs w:val="28"/>
          <w:lang w:eastAsia="ru-RU"/>
        </w:rPr>
        <w:t>. Выездная проверка начинается с предъяв</w:t>
      </w:r>
      <w:r w:rsidR="00B35031" w:rsidRPr="00275B0B">
        <w:rPr>
          <w:rFonts w:ascii="Times New Roman" w:eastAsia="Times New Roman" w:hAnsi="Times New Roman" w:cs="Times New Roman"/>
          <w:color w:val="000000" w:themeColor="text1"/>
          <w:sz w:val="28"/>
          <w:szCs w:val="28"/>
          <w:lang w:eastAsia="ru-RU"/>
        </w:rPr>
        <w:t>ления служебного удостоверения у</w:t>
      </w:r>
      <w:r w:rsidR="004560F6" w:rsidRPr="00275B0B">
        <w:rPr>
          <w:rFonts w:ascii="Times New Roman" w:eastAsia="Times New Roman" w:hAnsi="Times New Roman" w:cs="Times New Roman"/>
          <w:color w:val="000000" w:themeColor="text1"/>
          <w:sz w:val="28"/>
          <w:szCs w:val="28"/>
          <w:lang w:eastAsia="ru-RU"/>
        </w:rPr>
        <w:t>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3.4.9</w:t>
      </w:r>
      <w:r w:rsidR="004560F6" w:rsidRPr="00275B0B">
        <w:rPr>
          <w:rFonts w:ascii="Times New Roman" w:eastAsia="Times New Roman" w:hAnsi="Times New Roman" w:cs="Times New Roman"/>
          <w:color w:val="000000" w:themeColor="text1"/>
          <w:sz w:val="28"/>
          <w:szCs w:val="28"/>
          <w:lang w:eastAsia="ru-RU"/>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r w:rsidR="004560F6" w:rsidRPr="00E30162">
        <w:rPr>
          <w:rFonts w:ascii="Times New Roman" w:eastAsia="Times New Roman" w:hAnsi="Times New Roman" w:cs="Times New Roman"/>
          <w:color w:val="000000" w:themeColor="text1"/>
          <w:sz w:val="28"/>
          <w:szCs w:val="28"/>
          <w:lang w:eastAsia="ru-RU"/>
        </w:rPr>
        <w:t xml:space="preserve">уполномоченное лицо, </w:t>
      </w:r>
      <w:r w:rsidR="004560F6" w:rsidRPr="00275B0B">
        <w:rPr>
          <w:rFonts w:ascii="Times New Roman" w:eastAsia="Times New Roman" w:hAnsi="Times New Roman" w:cs="Times New Roman"/>
          <w:color w:val="000000" w:themeColor="text1"/>
          <w:sz w:val="28"/>
          <w:szCs w:val="28"/>
          <w:lang w:eastAsia="ru-RU"/>
        </w:rPr>
        <w:t>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3.4.10</w:t>
      </w:r>
      <w:r w:rsidR="004560F6" w:rsidRPr="00275B0B">
        <w:rPr>
          <w:rFonts w:ascii="Times New Roman" w:eastAsia="Times New Roman" w:hAnsi="Times New Roman" w:cs="Times New Roman"/>
          <w:color w:val="000000" w:themeColor="text1"/>
          <w:sz w:val="28"/>
          <w:szCs w:val="28"/>
          <w:lang w:eastAsia="ru-RU"/>
        </w:rPr>
        <w:t>. Результатом проверки является составление акта проверки в соответствии с типовой формой, установленной Приказом № 141.</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3.4.11</w:t>
      </w:r>
      <w:r w:rsidR="004560F6" w:rsidRPr="00275B0B">
        <w:rPr>
          <w:rFonts w:ascii="Times New Roman" w:eastAsia="Times New Roman" w:hAnsi="Times New Roman" w:cs="Times New Roman"/>
          <w:color w:val="000000" w:themeColor="text1"/>
          <w:sz w:val="28"/>
          <w:szCs w:val="28"/>
          <w:lang w:eastAsia="ru-RU"/>
        </w:rPr>
        <w:t>. В акте проверки указываются: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дата, время и место составления акта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наименование органа муниципального контроля;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дата и номер распоряжения органа муниципального контроля;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фамилии, имена, отчества (при наличии) 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дата, время, продолжительность и место проведения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подписи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3.4.12</w:t>
      </w:r>
      <w:r w:rsidR="004560F6" w:rsidRPr="00275B0B">
        <w:rPr>
          <w:rFonts w:ascii="Times New Roman" w:eastAsia="Times New Roman" w:hAnsi="Times New Roman" w:cs="Times New Roman"/>
          <w:color w:val="000000" w:themeColor="text1"/>
          <w:sz w:val="28"/>
          <w:szCs w:val="28"/>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3.4.13</w:t>
      </w:r>
      <w:r w:rsidR="004560F6" w:rsidRPr="00275B0B">
        <w:rPr>
          <w:rFonts w:ascii="Times New Roman" w:eastAsia="Times New Roman" w:hAnsi="Times New Roman" w:cs="Times New Roman"/>
          <w:color w:val="000000" w:themeColor="text1"/>
          <w:sz w:val="28"/>
          <w:szCs w:val="28"/>
          <w:lang w:eastAsia="ru-RU"/>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3.4.14</w:t>
      </w:r>
      <w:r w:rsidR="004560F6" w:rsidRPr="00275B0B">
        <w:rPr>
          <w:rFonts w:ascii="Times New Roman" w:eastAsia="Times New Roman" w:hAnsi="Times New Roman" w:cs="Times New Roman"/>
          <w:color w:val="000000" w:themeColor="text1"/>
          <w:sz w:val="28"/>
          <w:szCs w:val="28"/>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3.4.15</w:t>
      </w:r>
      <w:r w:rsidR="004560F6" w:rsidRPr="00275B0B">
        <w:rPr>
          <w:rFonts w:ascii="Times New Roman" w:eastAsia="Times New Roman" w:hAnsi="Times New Roman" w:cs="Times New Roman"/>
          <w:color w:val="000000" w:themeColor="text1"/>
          <w:sz w:val="28"/>
          <w:szCs w:val="28"/>
          <w:lang w:eastAsia="ru-RU"/>
        </w:rPr>
        <w:t>. Акт проверки, а также прилагающийся к нему материалы хранятся в Администрации.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3.4.16</w:t>
      </w:r>
      <w:r w:rsidR="004560F6" w:rsidRPr="00275B0B">
        <w:rPr>
          <w:rFonts w:ascii="Times New Roman" w:eastAsia="Times New Roman" w:hAnsi="Times New Roman" w:cs="Times New Roman"/>
          <w:color w:val="000000" w:themeColor="text1"/>
          <w:sz w:val="28"/>
          <w:szCs w:val="28"/>
          <w:lang w:eastAsia="ru-RU"/>
        </w:rPr>
        <w:t>. Результатом административной процедуры является акт проверки.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3.4.17</w:t>
      </w:r>
      <w:r w:rsidR="004560F6" w:rsidRPr="00275B0B">
        <w:rPr>
          <w:rFonts w:ascii="Times New Roman" w:eastAsia="Times New Roman" w:hAnsi="Times New Roman" w:cs="Times New Roman"/>
          <w:color w:val="000000" w:themeColor="text1"/>
          <w:sz w:val="28"/>
          <w:szCs w:val="28"/>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3.4.18</w:t>
      </w:r>
      <w:r w:rsidR="003A2131" w:rsidRPr="00275B0B">
        <w:rPr>
          <w:rFonts w:ascii="Times New Roman" w:eastAsia="Times New Roman" w:hAnsi="Times New Roman" w:cs="Times New Roman"/>
          <w:color w:val="000000" w:themeColor="text1"/>
          <w:sz w:val="28"/>
          <w:szCs w:val="28"/>
          <w:lang w:eastAsia="ru-RU"/>
        </w:rPr>
        <w:t>. Ответственным</w:t>
      </w:r>
      <w:r w:rsidR="004560F6" w:rsidRPr="00275B0B">
        <w:rPr>
          <w:rFonts w:ascii="Times New Roman" w:eastAsia="Times New Roman" w:hAnsi="Times New Roman" w:cs="Times New Roman"/>
          <w:color w:val="000000" w:themeColor="text1"/>
          <w:sz w:val="28"/>
          <w:szCs w:val="28"/>
          <w:lang w:eastAsia="ru-RU"/>
        </w:rPr>
        <w:t xml:space="preserve"> за осуществление административного д</w:t>
      </w:r>
      <w:r w:rsidR="003A2131" w:rsidRPr="00275B0B">
        <w:rPr>
          <w:rFonts w:ascii="Times New Roman" w:eastAsia="Times New Roman" w:hAnsi="Times New Roman" w:cs="Times New Roman"/>
          <w:color w:val="000000" w:themeColor="text1"/>
          <w:sz w:val="28"/>
          <w:szCs w:val="28"/>
          <w:lang w:eastAsia="ru-RU"/>
        </w:rPr>
        <w:t xml:space="preserve">ействия является </w:t>
      </w:r>
      <w:r w:rsidR="0077377D">
        <w:rPr>
          <w:rFonts w:ascii="Times New Roman" w:eastAsia="Times New Roman" w:hAnsi="Times New Roman" w:cs="Times New Roman"/>
          <w:color w:val="000000" w:themeColor="text1"/>
          <w:sz w:val="28"/>
          <w:szCs w:val="28"/>
          <w:lang w:eastAsia="ru-RU"/>
        </w:rPr>
        <w:t xml:space="preserve">уполномоченное </w:t>
      </w:r>
      <w:r w:rsidR="003A2131" w:rsidRPr="00275B0B">
        <w:rPr>
          <w:rFonts w:ascii="Times New Roman" w:eastAsia="Times New Roman" w:hAnsi="Times New Roman" w:cs="Times New Roman"/>
          <w:color w:val="000000" w:themeColor="text1"/>
          <w:sz w:val="28"/>
          <w:szCs w:val="28"/>
          <w:lang w:eastAsia="ru-RU"/>
        </w:rPr>
        <w:t>лицо, проводящее</w:t>
      </w:r>
      <w:r w:rsidR="004560F6" w:rsidRPr="00275B0B">
        <w:rPr>
          <w:rFonts w:ascii="Times New Roman" w:eastAsia="Times New Roman" w:hAnsi="Times New Roman" w:cs="Times New Roman"/>
          <w:color w:val="000000" w:themeColor="text1"/>
          <w:sz w:val="28"/>
          <w:szCs w:val="28"/>
          <w:lang w:eastAsia="ru-RU"/>
        </w:rPr>
        <w:t xml:space="preserve"> проверку.</w:t>
      </w:r>
    </w:p>
    <w:p w:rsidR="004560F6" w:rsidRPr="00275B0B" w:rsidRDefault="00A821D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ab/>
        <w:t>3.4.19</w:t>
      </w:r>
      <w:r w:rsidR="004560F6"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hAnsi="Times New Roman" w:cs="Times New Roman"/>
          <w:color w:val="000000" w:themeColor="text1"/>
          <w:sz w:val="28"/>
          <w:szCs w:val="28"/>
        </w:rPr>
        <w:t xml:space="preserve">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4560F6" w:rsidRPr="00275B0B">
        <w:rPr>
          <w:rFonts w:ascii="Times New Roman" w:hAnsi="Times New Roman" w:cs="Times New Roman"/>
          <w:color w:val="000000" w:themeColor="text1"/>
          <w:sz w:val="28"/>
          <w:szCs w:val="28"/>
        </w:rPr>
        <w:t>микропредприятия</w:t>
      </w:r>
      <w:proofErr w:type="spellEnd"/>
      <w:r w:rsidR="004560F6" w:rsidRPr="00275B0B">
        <w:rPr>
          <w:rFonts w:ascii="Times New Roman" w:hAnsi="Times New Roman" w:cs="Times New Roman"/>
          <w:color w:val="000000" w:themeColor="text1"/>
          <w:sz w:val="28"/>
          <w:szCs w:val="28"/>
        </w:rPr>
        <w:t xml:space="preserve"> в год.</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275B0B">
        <w:rPr>
          <w:rFonts w:ascii="Times New Roman" w:hAnsi="Times New Roman" w:cs="Times New Roman"/>
          <w:color w:val="000000" w:themeColor="text1"/>
          <w:sz w:val="28"/>
          <w:szCs w:val="28"/>
        </w:rPr>
        <w:t>микропредприятий</w:t>
      </w:r>
      <w:proofErr w:type="spellEnd"/>
      <w:r w:rsidRPr="00275B0B">
        <w:rPr>
          <w:rFonts w:ascii="Times New Roman" w:hAnsi="Times New Roman" w:cs="Times New Roman"/>
          <w:color w:val="000000" w:themeColor="text1"/>
          <w:sz w:val="28"/>
          <w:szCs w:val="28"/>
        </w:rPr>
        <w:t xml:space="preserve"> не более чем на пятнадцать часов.</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3.5. Принятие мер при выявлении нарушений в деятельности юридического лица, индивидуального предпринимателя. </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3.5.2. В случае выявления при проведении проверки нарушений юридическим лицом, индивидуальным предпринимателем обя</w:t>
      </w:r>
      <w:r w:rsidR="00B35031" w:rsidRPr="00275B0B">
        <w:rPr>
          <w:rFonts w:ascii="Times New Roman" w:eastAsia="Times New Roman" w:hAnsi="Times New Roman" w:cs="Times New Roman"/>
          <w:color w:val="000000" w:themeColor="text1"/>
          <w:sz w:val="28"/>
          <w:szCs w:val="28"/>
          <w:lang w:eastAsia="ru-RU"/>
        </w:rPr>
        <w:t>зательных требований у</w:t>
      </w:r>
      <w:r w:rsidRPr="00275B0B">
        <w:rPr>
          <w:rFonts w:ascii="Times New Roman" w:eastAsia="Times New Roman" w:hAnsi="Times New Roman" w:cs="Times New Roman"/>
          <w:color w:val="000000" w:themeColor="text1"/>
          <w:sz w:val="28"/>
          <w:szCs w:val="28"/>
          <w:lang w:eastAsia="ru-RU"/>
        </w:rPr>
        <w:t>полномоченное лицо обязано:</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принять меры по контролю за устранением выявленных нарушений;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rsidR="004560F6" w:rsidRPr="00275B0B"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 Организация и проведение мероприятий по контролю без взаимодействия с юридическими лицами, индивидуальными предпринимателями.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другие виды и формы мероприятий по контролю, установленные федеральными законами.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3.6.2. Мероприятия по контролю без взаимодействия с юридическими лицами, индивидуальными предпринимателями, указанные в </w:t>
      </w:r>
      <w:r w:rsidR="00D41492" w:rsidRPr="00275B0B">
        <w:rPr>
          <w:rFonts w:ascii="Times New Roman" w:hAnsi="Times New Roman" w:cs="Times New Roman"/>
          <w:color w:val="000000" w:themeColor="text1"/>
          <w:sz w:val="28"/>
          <w:szCs w:val="28"/>
        </w:rPr>
        <w:t xml:space="preserve">подпункте </w:t>
      </w:r>
      <w:r w:rsidRPr="00275B0B">
        <w:rPr>
          <w:rFonts w:ascii="Times New Roman" w:hAnsi="Times New Roman" w:cs="Times New Roman"/>
          <w:color w:val="000000" w:themeColor="text1"/>
          <w:sz w:val="28"/>
          <w:szCs w:val="28"/>
        </w:rPr>
        <w:t>3.6.1. Администра</w:t>
      </w:r>
      <w:r w:rsidR="003A2131" w:rsidRPr="00275B0B">
        <w:rPr>
          <w:rFonts w:ascii="Times New Roman" w:hAnsi="Times New Roman" w:cs="Times New Roman"/>
          <w:color w:val="000000" w:themeColor="text1"/>
          <w:sz w:val="28"/>
          <w:szCs w:val="28"/>
        </w:rPr>
        <w:t>тивного регламента, проводятся у</w:t>
      </w:r>
      <w:r w:rsidRPr="00275B0B">
        <w:rPr>
          <w:rFonts w:ascii="Times New Roman" w:hAnsi="Times New Roman" w:cs="Times New Roman"/>
          <w:color w:val="000000" w:themeColor="text1"/>
          <w:sz w:val="28"/>
          <w:szCs w:val="28"/>
        </w:rPr>
        <w:t xml:space="preserve">полномоченным лицом в пределах своей компетенции на основании заданий на проведение таких мероприятий, утверждаемых главой </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заместителем главы</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w:t>
      </w:r>
    </w:p>
    <w:p w:rsidR="004560F6" w:rsidRPr="00275B0B" w:rsidRDefault="003A213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3.6.3. Порядок оформления у</w:t>
      </w:r>
      <w:r w:rsidR="004560F6" w:rsidRPr="00275B0B">
        <w:rPr>
          <w:rFonts w:ascii="Times New Roman" w:hAnsi="Times New Roman" w:cs="Times New Roman"/>
          <w:color w:val="000000" w:themeColor="text1"/>
          <w:sz w:val="28"/>
          <w:szCs w:val="28"/>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3.6.4. В случае выявления при проведении мероприятий по контролю, без взаимодействия с юридическими лицами, индивидуальными предпринимателями нар</w:t>
      </w:r>
      <w:r w:rsidR="003A2131" w:rsidRPr="00275B0B">
        <w:rPr>
          <w:rFonts w:ascii="Times New Roman" w:hAnsi="Times New Roman" w:cs="Times New Roman"/>
          <w:color w:val="000000" w:themeColor="text1"/>
          <w:sz w:val="28"/>
          <w:szCs w:val="28"/>
        </w:rPr>
        <w:t>ушений обязательных требований у</w:t>
      </w:r>
      <w:r w:rsidRPr="00275B0B">
        <w:rPr>
          <w:rFonts w:ascii="Times New Roman" w:hAnsi="Times New Roman" w:cs="Times New Roman"/>
          <w:color w:val="000000" w:themeColor="text1"/>
          <w:sz w:val="28"/>
          <w:szCs w:val="28"/>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заместителю главы</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пункте 3.3.2 Административного регламента.</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3.6.6. Срок выполнения административной процедуры не должен превышать срока, установленного заданием,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 xml:space="preserve">пункте 3.6.2 Административного регламента. </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 Внесение информации в единый реестр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1" w:name="Par1"/>
      <w:bookmarkEnd w:id="1"/>
      <w:r w:rsidRPr="00275B0B">
        <w:rPr>
          <w:rFonts w:ascii="Times New Roman" w:hAnsi="Times New Roman" w:cs="Times New Roman"/>
          <w:color w:val="000000" w:themeColor="text1"/>
          <w:sz w:val="28"/>
          <w:szCs w:val="28"/>
        </w:rPr>
        <w:t>3.7.1. Основанием для начала административной процедуры по внесению информации в единый реестр проверок является информация: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 проверке;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об органе контроля, проводившего проверку;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о лице,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4. об уведомлении проверяемого лица о проведении проверки с указанием даты и способа уведомления в случаях, предусмотренных</w:t>
      </w:r>
      <w:r w:rsidR="00C24DB6">
        <w:rPr>
          <w:rFonts w:ascii="Times New Roman" w:hAnsi="Times New Roman" w:cs="Times New Roman"/>
          <w:color w:val="000000" w:themeColor="text1"/>
          <w:sz w:val="28"/>
          <w:szCs w:val="28"/>
        </w:rPr>
        <w:t xml:space="preserve"> </w:t>
      </w:r>
      <w:r w:rsidR="00C24DB6" w:rsidRPr="00C24DB6">
        <w:rPr>
          <w:rFonts w:ascii="Times New Roman" w:hAnsi="Times New Roman" w:cs="Times New Roman"/>
          <w:color w:val="000000" w:themeColor="text1"/>
          <w:sz w:val="28"/>
          <w:szCs w:val="28"/>
        </w:rPr>
        <w:t>ФЗ № 294-ФЗ</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 о результатах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6. о мерах, принятых по результатам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7. об отмене результатов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7" w:anchor="Par31" w:history="1">
        <w:r w:rsidRPr="00275B0B">
          <w:rPr>
            <w:rFonts w:ascii="Times New Roman" w:hAnsi="Times New Roman" w:cs="Times New Roman"/>
            <w:color w:val="000000" w:themeColor="text1"/>
            <w:sz w:val="28"/>
            <w:szCs w:val="28"/>
          </w:rPr>
          <w:t>подпункте 3.7.3 пункта 3.7</w:t>
        </w:r>
      </w:hyperlink>
      <w:r w:rsidRPr="00275B0B">
        <w:rPr>
          <w:rFonts w:ascii="Times New Roman" w:hAnsi="Times New Roman" w:cs="Times New Roman"/>
          <w:color w:val="000000" w:themeColor="text1"/>
          <w:sz w:val="28"/>
          <w:szCs w:val="28"/>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2" w:name="Par10"/>
      <w:bookmarkEnd w:id="2"/>
      <w:r w:rsidRPr="00275B0B">
        <w:rPr>
          <w:rFonts w:ascii="Times New Roman" w:hAnsi="Times New Roman" w:cs="Times New Roman"/>
          <w:color w:val="000000" w:themeColor="text1"/>
          <w:sz w:val="28"/>
          <w:szCs w:val="28"/>
        </w:rPr>
        <w:t>1) информацию о проверке, содержащую: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учетный</w:t>
      </w:r>
      <w:proofErr w:type="gramEnd"/>
      <w:r w:rsidRPr="00275B0B">
        <w:rPr>
          <w:rFonts w:ascii="Times New Roman" w:hAnsi="Times New Roman" w:cs="Times New Roman"/>
          <w:color w:val="000000" w:themeColor="text1"/>
          <w:sz w:val="28"/>
          <w:szCs w:val="28"/>
        </w:rPr>
        <w:t xml:space="preserve"> номер и дату присвоения учетного номера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дату</w:t>
      </w:r>
      <w:proofErr w:type="gramEnd"/>
      <w:r w:rsidRPr="00275B0B">
        <w:rPr>
          <w:rFonts w:ascii="Times New Roman" w:hAnsi="Times New Roman" w:cs="Times New Roman"/>
          <w:color w:val="000000" w:themeColor="text1"/>
          <w:sz w:val="28"/>
          <w:szCs w:val="28"/>
        </w:rPr>
        <w:t xml:space="preserve"> и номер распоряжения Администрации о проведении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даты</w:t>
      </w:r>
      <w:proofErr w:type="gramEnd"/>
      <w:r w:rsidRPr="00275B0B">
        <w:rPr>
          <w:rFonts w:ascii="Times New Roman" w:hAnsi="Times New Roman" w:cs="Times New Roman"/>
          <w:color w:val="000000" w:themeColor="text1"/>
          <w:sz w:val="28"/>
          <w:szCs w:val="28"/>
        </w:rPr>
        <w:t xml:space="preserve"> начала и окончания проведения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правовые</w:t>
      </w:r>
      <w:proofErr w:type="gramEnd"/>
      <w:r w:rsidRPr="00275B0B">
        <w:rPr>
          <w:rFonts w:ascii="Times New Roman" w:hAnsi="Times New Roman" w:cs="Times New Roman"/>
          <w:color w:val="000000" w:themeColor="text1"/>
          <w:sz w:val="28"/>
          <w:szCs w:val="28"/>
        </w:rPr>
        <w:t xml:space="preserve"> основания проведения проверки, в том числе подлежащие проверке обязательные требования;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цели</w:t>
      </w:r>
      <w:proofErr w:type="gramEnd"/>
      <w:r w:rsidRPr="00275B0B">
        <w:rPr>
          <w:rFonts w:ascii="Times New Roman" w:hAnsi="Times New Roman" w:cs="Times New Roman"/>
          <w:color w:val="000000" w:themeColor="text1"/>
          <w:sz w:val="28"/>
          <w:szCs w:val="28"/>
        </w:rPr>
        <w:t>, задачи, предмет проверки и срок ее проведения;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вид</w:t>
      </w:r>
      <w:proofErr w:type="gramEnd"/>
      <w:r w:rsidRPr="00275B0B">
        <w:rPr>
          <w:rFonts w:ascii="Times New Roman" w:hAnsi="Times New Roman" w:cs="Times New Roman"/>
          <w:color w:val="000000" w:themeColor="text1"/>
          <w:sz w:val="28"/>
          <w:szCs w:val="28"/>
        </w:rPr>
        <w:t xml:space="preserve"> проверки (плановая, внеплановая);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форма</w:t>
      </w:r>
      <w:proofErr w:type="gramEnd"/>
      <w:r w:rsidRPr="00275B0B">
        <w:rPr>
          <w:rFonts w:ascii="Times New Roman" w:hAnsi="Times New Roman" w:cs="Times New Roman"/>
          <w:color w:val="000000" w:themeColor="text1"/>
          <w:sz w:val="28"/>
          <w:szCs w:val="28"/>
        </w:rPr>
        <w:t xml:space="preserve"> проверки (выездная, документарная);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сроки</w:t>
      </w:r>
      <w:proofErr w:type="gramEnd"/>
      <w:r w:rsidRPr="00275B0B">
        <w:rPr>
          <w:rFonts w:ascii="Times New Roman" w:hAnsi="Times New Roman" w:cs="Times New Roman"/>
          <w:color w:val="000000" w:themeColor="text1"/>
          <w:sz w:val="28"/>
          <w:szCs w:val="28"/>
        </w:rPr>
        <w:t xml:space="preserve"> проведения и перечень мероприятий по контролю, необходимых для достижения целей и задач проведения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сведения</w:t>
      </w:r>
      <w:proofErr w:type="gramEnd"/>
      <w:r w:rsidRPr="00275B0B">
        <w:rPr>
          <w:rFonts w:ascii="Times New Roman" w:hAnsi="Times New Roman" w:cs="Times New Roman"/>
          <w:color w:val="000000" w:themeColor="text1"/>
          <w:sz w:val="28"/>
          <w:szCs w:val="28"/>
        </w:rPr>
        <w:t xml:space="preserve"> о согласовании проведения проверки с органами прокуратуры в случае, если такое согласование проводилось;</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сведения</w:t>
      </w:r>
      <w:proofErr w:type="gramEnd"/>
      <w:r w:rsidRPr="00275B0B">
        <w:rPr>
          <w:rFonts w:ascii="Times New Roman" w:hAnsi="Times New Roman" w:cs="Times New Roman"/>
          <w:color w:val="000000" w:themeColor="text1"/>
          <w:sz w:val="28"/>
          <w:szCs w:val="28"/>
        </w:rPr>
        <w:t xml:space="preserve"> о включении плановой проверки в ежегодный сводный план проведения плановых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информацию об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наименование</w:t>
      </w:r>
      <w:proofErr w:type="gramEnd"/>
      <w:r w:rsidRPr="00275B0B">
        <w:rPr>
          <w:rFonts w:ascii="Times New Roman" w:hAnsi="Times New Roman" w:cs="Times New Roman"/>
          <w:color w:val="000000" w:themeColor="text1"/>
          <w:sz w:val="28"/>
          <w:szCs w:val="28"/>
        </w:rPr>
        <w:t xml:space="preserve">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фамилию</w:t>
      </w:r>
      <w:proofErr w:type="gramEnd"/>
      <w:r w:rsidRPr="00275B0B">
        <w:rPr>
          <w:rFonts w:ascii="Times New Roman" w:hAnsi="Times New Roman" w:cs="Times New Roman"/>
          <w:color w:val="000000" w:themeColor="text1"/>
          <w:sz w:val="28"/>
          <w:szCs w:val="28"/>
        </w:rPr>
        <w:t xml:space="preserve">, имя, отчество (при наличии) и должность </w:t>
      </w:r>
      <w:r w:rsidR="003A066F">
        <w:rPr>
          <w:rFonts w:ascii="Times New Roman" w:hAnsi="Times New Roman" w:cs="Times New Roman"/>
          <w:color w:val="000000" w:themeColor="text1"/>
          <w:sz w:val="28"/>
          <w:szCs w:val="28"/>
        </w:rPr>
        <w:t xml:space="preserve">уполномоченного </w:t>
      </w:r>
      <w:r w:rsidRPr="00275B0B">
        <w:rPr>
          <w:rFonts w:ascii="Times New Roman" w:hAnsi="Times New Roman" w:cs="Times New Roman"/>
          <w:color w:val="000000" w:themeColor="text1"/>
          <w:sz w:val="28"/>
          <w:szCs w:val="28"/>
        </w:rPr>
        <w:t>лица (</w:t>
      </w:r>
      <w:r w:rsidR="003A066F">
        <w:rPr>
          <w:rFonts w:ascii="Times New Roman" w:hAnsi="Times New Roman" w:cs="Times New Roman"/>
          <w:color w:val="000000" w:themeColor="text1"/>
          <w:sz w:val="28"/>
          <w:szCs w:val="28"/>
        </w:rPr>
        <w:t>уполномоче</w:t>
      </w:r>
      <w:r w:rsidR="003A066F" w:rsidRPr="00275B0B">
        <w:rPr>
          <w:rFonts w:ascii="Times New Roman" w:hAnsi="Times New Roman" w:cs="Times New Roman"/>
          <w:color w:val="000000" w:themeColor="text1"/>
          <w:sz w:val="28"/>
          <w:szCs w:val="28"/>
        </w:rPr>
        <w:t>нных</w:t>
      </w:r>
      <w:r w:rsidRPr="00275B0B">
        <w:rPr>
          <w:rFonts w:ascii="Times New Roman" w:hAnsi="Times New Roman" w:cs="Times New Roman"/>
          <w:color w:val="000000" w:themeColor="text1"/>
          <w:sz w:val="28"/>
          <w:szCs w:val="28"/>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указание</w:t>
      </w:r>
      <w:proofErr w:type="gramEnd"/>
      <w:r w:rsidRPr="00275B0B">
        <w:rPr>
          <w:rFonts w:ascii="Times New Roman" w:hAnsi="Times New Roman" w:cs="Times New Roman"/>
          <w:color w:val="000000" w:themeColor="text1"/>
          <w:sz w:val="28"/>
          <w:szCs w:val="28"/>
        </w:rPr>
        <w:t xml:space="preserve">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3" w:name="Par25"/>
      <w:bookmarkEnd w:id="3"/>
      <w:r w:rsidRPr="00275B0B">
        <w:rPr>
          <w:rFonts w:ascii="Times New Roman" w:hAnsi="Times New Roman" w:cs="Times New Roman"/>
          <w:color w:val="000000" w:themeColor="text1"/>
          <w:sz w:val="28"/>
          <w:szCs w:val="28"/>
        </w:rPr>
        <w:t>3) информацию о лице,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наименование</w:t>
      </w:r>
      <w:proofErr w:type="gramEnd"/>
      <w:r w:rsidRPr="00275B0B">
        <w:rPr>
          <w:rFonts w:ascii="Times New Roman" w:hAnsi="Times New Roman" w:cs="Times New Roman"/>
          <w:color w:val="000000" w:themeColor="text1"/>
          <w:sz w:val="28"/>
          <w:szCs w:val="28"/>
        </w:rPr>
        <w:t xml:space="preserve"> юридического лица или фамилию, имя, отчество (при наличии) индивидуального предпринимателя, </w:t>
      </w:r>
      <w:r w:rsidR="00AD0A59">
        <w:rPr>
          <w:rFonts w:ascii="Times New Roman" w:hAnsi="Times New Roman" w:cs="Times New Roman"/>
          <w:color w:val="000000" w:themeColor="text1"/>
          <w:sz w:val="28"/>
          <w:szCs w:val="28"/>
        </w:rPr>
        <w:t xml:space="preserve">гражданина </w:t>
      </w:r>
      <w:r w:rsidRPr="00275B0B">
        <w:rPr>
          <w:rFonts w:ascii="Times New Roman" w:hAnsi="Times New Roman" w:cs="Times New Roman"/>
          <w:color w:val="000000" w:themeColor="text1"/>
          <w:sz w:val="28"/>
          <w:szCs w:val="28"/>
        </w:rPr>
        <w:t>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государственный</w:t>
      </w:r>
      <w:proofErr w:type="gramEnd"/>
      <w:r w:rsidRPr="00275B0B">
        <w:rPr>
          <w:rFonts w:ascii="Times New Roman" w:hAnsi="Times New Roman" w:cs="Times New Roman"/>
          <w:color w:val="000000" w:themeColor="text1"/>
          <w:sz w:val="28"/>
          <w:szCs w:val="28"/>
        </w:rPr>
        <w:t xml:space="preserve">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место</w:t>
      </w:r>
      <w:proofErr w:type="gramEnd"/>
      <w:r w:rsidRPr="00275B0B">
        <w:rPr>
          <w:rFonts w:ascii="Times New Roman" w:hAnsi="Times New Roman" w:cs="Times New Roman"/>
          <w:color w:val="000000" w:themeColor="text1"/>
          <w:sz w:val="28"/>
          <w:szCs w:val="28"/>
        </w:rPr>
        <w:t xml:space="preserve">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lastRenderedPageBreak/>
        <w:t>место</w:t>
      </w:r>
      <w:proofErr w:type="gramEnd"/>
      <w:r w:rsidRPr="00275B0B">
        <w:rPr>
          <w:rFonts w:ascii="Times New Roman" w:hAnsi="Times New Roman" w:cs="Times New Roman"/>
          <w:color w:val="000000" w:themeColor="text1"/>
          <w:sz w:val="28"/>
          <w:szCs w:val="28"/>
        </w:rPr>
        <w:t xml:space="preserve">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4" w:name="Par31"/>
      <w:bookmarkEnd w:id="4"/>
      <w:r w:rsidRPr="00275B0B">
        <w:rPr>
          <w:rFonts w:ascii="Times New Roman" w:hAnsi="Times New Roman" w:cs="Times New Roman"/>
          <w:color w:val="000000" w:themeColor="text1"/>
          <w:sz w:val="28"/>
          <w:szCs w:val="28"/>
        </w:rPr>
        <w:t xml:space="preserve">3.7.3. Уполномоченное лицо при организации и проведении внеплановых проверок по основаниям, указанным в </w:t>
      </w:r>
      <w:hyperlink r:id="rId18" w:history="1">
        <w:r w:rsidRPr="00275B0B">
          <w:rPr>
            <w:rFonts w:ascii="Times New Roman" w:hAnsi="Times New Roman" w:cs="Times New Roman"/>
            <w:color w:val="000000" w:themeColor="text1"/>
            <w:sz w:val="28"/>
            <w:szCs w:val="28"/>
          </w:rPr>
          <w:t>пункте 2 части 2</w:t>
        </w:r>
      </w:hyperlink>
      <w:r w:rsidRPr="00275B0B">
        <w:rPr>
          <w:rFonts w:ascii="Times New Roman" w:hAnsi="Times New Roman" w:cs="Times New Roman"/>
          <w:color w:val="000000" w:themeColor="text1"/>
          <w:sz w:val="28"/>
          <w:szCs w:val="28"/>
        </w:rPr>
        <w:t xml:space="preserve"> и </w:t>
      </w:r>
      <w:hyperlink r:id="rId19" w:history="1">
        <w:r w:rsidRPr="00275B0B">
          <w:rPr>
            <w:rFonts w:ascii="Times New Roman" w:hAnsi="Times New Roman" w:cs="Times New Roman"/>
            <w:color w:val="000000" w:themeColor="text1"/>
            <w:sz w:val="28"/>
            <w:szCs w:val="28"/>
          </w:rPr>
          <w:t>части 12 статьи 10</w:t>
        </w:r>
      </w:hyperlink>
      <w:r w:rsidRPr="00275B0B">
        <w:rPr>
          <w:rFonts w:ascii="Times New Roman" w:hAnsi="Times New Roman" w:cs="Times New Roman"/>
          <w:color w:val="000000" w:themeColor="text1"/>
          <w:sz w:val="28"/>
          <w:szCs w:val="28"/>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20" w:anchor="Par10" w:history="1">
        <w:r w:rsidRPr="00275B0B">
          <w:rPr>
            <w:rFonts w:ascii="Times New Roman" w:hAnsi="Times New Roman" w:cs="Times New Roman"/>
            <w:color w:val="000000" w:themeColor="text1"/>
            <w:sz w:val="28"/>
            <w:szCs w:val="28"/>
          </w:rPr>
          <w:t>подпунктах 1</w:t>
        </w:r>
      </w:hyperlink>
      <w:r w:rsidRPr="00275B0B">
        <w:rPr>
          <w:rFonts w:ascii="Times New Roman" w:hAnsi="Times New Roman" w:cs="Times New Roman"/>
          <w:color w:val="000000" w:themeColor="text1"/>
          <w:sz w:val="28"/>
          <w:szCs w:val="28"/>
        </w:rPr>
        <w:t xml:space="preserve"> - </w:t>
      </w:r>
      <w:hyperlink r:id="rId21" w:anchor="Par25" w:history="1">
        <w:r w:rsidRPr="00275B0B">
          <w:rPr>
            <w:rFonts w:ascii="Times New Roman" w:hAnsi="Times New Roman" w:cs="Times New Roman"/>
            <w:color w:val="000000" w:themeColor="text1"/>
            <w:sz w:val="28"/>
            <w:szCs w:val="28"/>
          </w:rPr>
          <w:t>3 подпункта 3.7.2 пункта 3.7</w:t>
        </w:r>
      </w:hyperlink>
      <w:r w:rsidRPr="00275B0B">
        <w:rPr>
          <w:rFonts w:ascii="Times New Roman" w:hAnsi="Times New Roman" w:cs="Times New Roman"/>
          <w:color w:val="000000" w:themeColor="text1"/>
          <w:sz w:val="28"/>
          <w:szCs w:val="28"/>
        </w:rPr>
        <w:t xml:space="preserve"> настоящего Административного регламента, не позднее 5 рабочих дней со дня начала проведения проверки.</w:t>
      </w:r>
    </w:p>
    <w:p w:rsidR="00F66EBE"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275B0B">
        <w:rPr>
          <w:rFonts w:ascii="Times New Roman" w:hAnsi="Times New Roman" w:cs="Times New Roman"/>
          <w:color w:val="000000" w:themeColor="text1"/>
          <w:sz w:val="28"/>
          <w:szCs w:val="28"/>
        </w:rPr>
        <w:t>предусмотренных ФЗ</w:t>
      </w:r>
      <w:r w:rsidRPr="00275B0B">
        <w:rPr>
          <w:rFonts w:ascii="Times New Roman" w:hAnsi="Times New Roman" w:cs="Times New Roman"/>
          <w:color w:val="000000" w:themeColor="text1"/>
          <w:sz w:val="28"/>
          <w:szCs w:val="28"/>
        </w:rPr>
        <w:t xml:space="preserve"> № 294-ФЗ, не позднее </w:t>
      </w:r>
      <w:r w:rsidR="00F66EBE" w:rsidRPr="00F66EBE">
        <w:rPr>
          <w:rFonts w:ascii="Times New Roman" w:hAnsi="Times New Roman" w:cs="Times New Roman"/>
          <w:color w:val="000000" w:themeColor="text1"/>
          <w:sz w:val="28"/>
          <w:szCs w:val="28"/>
        </w:rPr>
        <w:t>дня направления проверяемому лицу уведомления о начале проведения проверки.</w:t>
      </w:r>
    </w:p>
    <w:p w:rsidR="0077377D" w:rsidRPr="000C40C7" w:rsidRDefault="002F7C17"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 xml:space="preserve"> </w:t>
      </w:r>
      <w:r w:rsidR="004560F6" w:rsidRPr="000C40C7">
        <w:rPr>
          <w:rFonts w:ascii="Times New Roman" w:hAnsi="Times New Roman" w:cs="Times New Roman"/>
          <w:color w:val="000000" w:themeColor="text1"/>
          <w:sz w:val="28"/>
          <w:szCs w:val="28"/>
        </w:rPr>
        <w:t xml:space="preserve">3.7.5. Уполномоченное лицо вносит в единый реестр проверок информацию </w:t>
      </w:r>
      <w:r w:rsidR="001A77C4" w:rsidRPr="000C40C7">
        <w:rPr>
          <w:rFonts w:ascii="Times New Roman" w:hAnsi="Times New Roman" w:cs="Times New Roman"/>
          <w:color w:val="000000" w:themeColor="text1"/>
          <w:sz w:val="28"/>
          <w:szCs w:val="28"/>
        </w:rPr>
        <w:t>о результатах проверки, сведения</w:t>
      </w:r>
      <w:r w:rsidR="0077377D" w:rsidRPr="000C40C7">
        <w:rPr>
          <w:rFonts w:ascii="Times New Roman" w:hAnsi="Times New Roman" w:cs="Times New Roman"/>
          <w:color w:val="000000" w:themeColor="text1"/>
          <w:sz w:val="28"/>
          <w:szCs w:val="28"/>
        </w:rPr>
        <w:t xml:space="preserve"> о выданных предписаниях об устранении выявленных нарушений и (или) о проведении мероприятий по предотвращению причинения вреда (реквизиты, срок выпо</w:t>
      </w:r>
      <w:r w:rsidR="00F66EBE" w:rsidRPr="000C40C7">
        <w:rPr>
          <w:rFonts w:ascii="Times New Roman" w:hAnsi="Times New Roman" w:cs="Times New Roman"/>
          <w:color w:val="000000" w:themeColor="text1"/>
          <w:sz w:val="28"/>
          <w:szCs w:val="28"/>
        </w:rPr>
        <w:t xml:space="preserve">лнения, содержание предписания), </w:t>
      </w:r>
      <w:r w:rsidR="001A77C4" w:rsidRPr="000C40C7">
        <w:rPr>
          <w:rFonts w:ascii="Times New Roman" w:hAnsi="Times New Roman" w:cs="Times New Roman"/>
          <w:color w:val="000000" w:themeColor="text1"/>
          <w:sz w:val="28"/>
          <w:szCs w:val="28"/>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0C40C7">
        <w:rPr>
          <w:rFonts w:ascii="Times New Roman" w:hAnsi="Times New Roman" w:cs="Times New Roman"/>
          <w:color w:val="000000" w:themeColor="text1"/>
          <w:sz w:val="28"/>
          <w:szCs w:val="28"/>
        </w:rPr>
        <w:t>не позднее 10 рабочих дней со дня окончания проверки.</w:t>
      </w:r>
    </w:p>
    <w:p w:rsidR="00A208A2" w:rsidRPr="000C40C7"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Уполномоченное лицо в единый реестр проверок вносит информацию</w:t>
      </w:r>
      <w:r w:rsidRPr="000C40C7">
        <w:rPr>
          <w:color w:val="000000" w:themeColor="text1"/>
        </w:rPr>
        <w:t xml:space="preserve"> </w:t>
      </w:r>
      <w:r w:rsidRPr="000C40C7">
        <w:rPr>
          <w:rFonts w:ascii="Times New Roman" w:hAnsi="Times New Roman" w:cs="Times New Roman"/>
          <w:color w:val="000000" w:themeColor="text1"/>
          <w:sz w:val="28"/>
          <w:szCs w:val="28"/>
        </w:rPr>
        <w:t>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w:t>
      </w:r>
      <w:r w:rsidRPr="000C40C7">
        <w:rPr>
          <w:color w:val="000000" w:themeColor="text1"/>
        </w:rPr>
        <w:t xml:space="preserve"> </w:t>
      </w:r>
      <w:r w:rsidRPr="000C40C7">
        <w:rPr>
          <w:rFonts w:ascii="Times New Roman" w:hAnsi="Times New Roman" w:cs="Times New Roman"/>
          <w:color w:val="000000" w:themeColor="text1"/>
          <w:sz w:val="28"/>
          <w:szCs w:val="28"/>
        </w:rPr>
        <w:t>не позднее 5 рабочих дней со дня поступления такой информации в Администрацию.</w:t>
      </w:r>
    </w:p>
    <w:p w:rsidR="000C40C7" w:rsidRPr="000C40C7"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3.7.8. Лицом, ответственным за внесение информации в единый реестр проверок, является </w:t>
      </w:r>
      <w:r w:rsidR="00F8697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w:t>
      </w:r>
      <w:r w:rsidR="00F86974" w:rsidRPr="00F86974">
        <w:rPr>
          <w:rFonts w:ascii="Times New Roman" w:hAnsi="Times New Roman" w:cs="Times New Roman"/>
          <w:color w:val="000000" w:themeColor="text1"/>
          <w:sz w:val="28"/>
          <w:szCs w:val="28"/>
        </w:rPr>
        <w:t xml:space="preserve">ведущий специалист администрации Знаменского сельсовета </w:t>
      </w:r>
      <w:proofErr w:type="spellStart"/>
      <w:r w:rsidR="00F86974" w:rsidRPr="00F86974">
        <w:rPr>
          <w:rFonts w:ascii="Times New Roman" w:hAnsi="Times New Roman" w:cs="Times New Roman"/>
          <w:color w:val="000000" w:themeColor="text1"/>
          <w:sz w:val="28"/>
          <w:szCs w:val="28"/>
        </w:rPr>
        <w:t>Бутнева</w:t>
      </w:r>
      <w:proofErr w:type="spellEnd"/>
      <w:r w:rsidR="00F86974" w:rsidRPr="00F86974">
        <w:rPr>
          <w:rFonts w:ascii="Times New Roman" w:hAnsi="Times New Roman" w:cs="Times New Roman"/>
          <w:color w:val="000000" w:themeColor="text1"/>
          <w:sz w:val="28"/>
          <w:szCs w:val="28"/>
        </w:rPr>
        <w:t xml:space="preserve"> Светлана</w:t>
      </w:r>
      <w:r w:rsidR="00F86974">
        <w:rPr>
          <w:rFonts w:ascii="Times New Roman" w:hAnsi="Times New Roman" w:cs="Times New Roman"/>
          <w:color w:val="000000" w:themeColor="text1"/>
          <w:sz w:val="28"/>
          <w:szCs w:val="28"/>
        </w:rPr>
        <w:t xml:space="preserve"> Александровна.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22" w:anchor="Par1" w:history="1">
        <w:r w:rsidRPr="00275B0B">
          <w:rPr>
            <w:rFonts w:ascii="Times New Roman" w:hAnsi="Times New Roman" w:cs="Times New Roman"/>
            <w:color w:val="000000" w:themeColor="text1"/>
            <w:sz w:val="28"/>
            <w:szCs w:val="28"/>
          </w:rPr>
          <w:t>подпунктом 3.7.1 пункта 3.7</w:t>
        </w:r>
      </w:hyperlink>
      <w:r w:rsidRPr="00275B0B">
        <w:rPr>
          <w:rFonts w:ascii="Times New Roman" w:hAnsi="Times New Roman" w:cs="Times New Roman"/>
          <w:color w:val="000000" w:themeColor="text1"/>
          <w:sz w:val="28"/>
          <w:szCs w:val="28"/>
        </w:rPr>
        <w:t xml:space="preserve"> Административного регламента.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3.7.10. Результатом административного действия является внесение информации в единый реестр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3.7.11. Способ фиксации результата - размещение информации в едином реестре проверок.</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 Осуществление муниципальн</w:t>
      </w:r>
      <w:r w:rsidR="008737BB" w:rsidRPr="00275B0B">
        <w:rPr>
          <w:rFonts w:ascii="Times New Roman" w:eastAsia="Times New Roman" w:hAnsi="Times New Roman" w:cs="Times New Roman"/>
          <w:color w:val="000000" w:themeColor="text1"/>
          <w:sz w:val="28"/>
          <w:szCs w:val="28"/>
          <w:lang w:eastAsia="ru-RU"/>
        </w:rPr>
        <w:t>ого контроля в отношении</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 Муниципальный контроль в отношении </w:t>
      </w:r>
      <w:r w:rsidR="0047792E">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 xml:space="preserve">осуществляется посредством проведения внеплановых проверок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3.8.2. Предметом внеплановой проверки является соблюдение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3.8.3. Основаниями для проведения внеплановой проверки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 являются:</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истечение срока исполнения ранее выданного предписания об устранении выявленного нарушения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3.8.5. О времени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вправе согласовать иное время проведения проверки. Все изменения подтверждаются соответствующей записью в уведомлении.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3.8.6. По результатам проведения проверки в день ее завершения составляется соответствующий акт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4560F6" w:rsidRPr="00275B0B" w:rsidRDefault="0047792E"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3.8.8. Гражданин</w:t>
      </w:r>
      <w:r w:rsidR="004560F6" w:rsidRPr="00275B0B">
        <w:rPr>
          <w:rFonts w:ascii="Times New Roman" w:eastAsia="Times New Roman" w:hAnsi="Times New Roman" w:cs="Times New Roman"/>
          <w:color w:val="000000" w:themeColor="text1"/>
          <w:sz w:val="28"/>
          <w:szCs w:val="28"/>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3.8.9. Результатом исполнения административного действия является: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оформление акта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выдача предписания об устранении выявленных нарушений;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принятие мер по привлечению</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 допустивших выявленные нарушения, к административной ответственности.</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3.8.10. Срок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 xml:space="preserve">не может превышать 30 календарных дней.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 Организация и проведение мероприятий, направленных на профилактику нарушений обязательных требований.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3.9.2. В целях профилактики нарушений обязательных требований, Администрация: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w:t>
      </w:r>
      <w:r w:rsidRPr="00275B0B">
        <w:rPr>
          <w:rFonts w:ascii="Times New Roman" w:hAnsi="Times New Roman" w:cs="Times New Roman"/>
          <w:color w:val="000000" w:themeColor="text1"/>
          <w:sz w:val="28"/>
          <w:szCs w:val="28"/>
        </w:rPr>
        <w:lastRenderedPageBreak/>
        <w:t>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выдают предостережения о недопустимости нарушения обязательных требований в соответствии с п</w:t>
      </w:r>
      <w:r w:rsidR="00C37829" w:rsidRPr="00275B0B">
        <w:rPr>
          <w:rFonts w:ascii="Times New Roman" w:hAnsi="Times New Roman" w:cs="Times New Roman"/>
          <w:color w:val="000000" w:themeColor="text1"/>
          <w:sz w:val="28"/>
          <w:szCs w:val="28"/>
        </w:rPr>
        <w:t>одп</w:t>
      </w:r>
      <w:r w:rsidRPr="00275B0B">
        <w:rPr>
          <w:rFonts w:ascii="Times New Roman" w:hAnsi="Times New Roman" w:cs="Times New Roman"/>
          <w:color w:val="000000" w:themeColor="text1"/>
          <w:sz w:val="28"/>
          <w:szCs w:val="28"/>
        </w:rPr>
        <w:t>унктами 3.9.3-3.9.5 Административного регламента, если иной порядок не установлен федеральным законом.</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w:t>
      </w:r>
      <w:r w:rsidRPr="00275B0B">
        <w:rPr>
          <w:rFonts w:ascii="Times New Roman" w:hAnsi="Times New Roman" w:cs="Times New Roman"/>
          <w:color w:val="000000" w:themeColor="text1"/>
          <w:sz w:val="28"/>
          <w:szCs w:val="28"/>
        </w:rPr>
        <w:lastRenderedPageBreak/>
        <w:t>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 Формирование программы профилактики нарушений обязательных требований.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3.10.2. Программа профилактики нарушений на следующий год утверждается ежегодно, до 20 декабря текущего года.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3.10.5. Глава Администрации принимает решение об утверждении проекта программы, заверяя его личной подписью.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3.10.8. Результатом исполнения административной процедуры является программа, размещенная на официальном сайте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3.10.9 Фиксация результата административного действия осуществляется путем утверждения программы главой Администрации. </w:t>
      </w:r>
    </w:p>
    <w:p w:rsidR="004560F6" w:rsidRPr="00275B0B"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IV. Порядок и формы контроля за осуществлением муниципального контроля</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4.2. Контроль осуществляется посредством проведения проверок.</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4.3. Текущий контроль за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4.7. По результатам проверки готовится соответствующее заключение.</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rsidR="004560F6" w:rsidRPr="00275B0B" w:rsidRDefault="004560F6" w:rsidP="004560F6">
      <w:pPr>
        <w:tabs>
          <w:tab w:val="num" w:pos="0"/>
        </w:tabs>
        <w:spacing w:after="0" w:line="240" w:lineRule="auto"/>
        <w:ind w:firstLine="567"/>
        <w:jc w:val="center"/>
        <w:rPr>
          <w:rFonts w:ascii="Times New Roman" w:hAnsi="Times New Roman" w:cs="Times New Roman"/>
          <w:b/>
          <w:color w:val="000000" w:themeColor="text1"/>
          <w:sz w:val="28"/>
          <w:szCs w:val="28"/>
        </w:rPr>
      </w:pPr>
      <w:r w:rsidRPr="00275B0B">
        <w:rPr>
          <w:rFonts w:ascii="Times New Roman" w:hAnsi="Times New Roman" w:cs="Times New Roman"/>
          <w:b/>
          <w:color w:val="000000" w:themeColor="text1"/>
          <w:sz w:val="28"/>
          <w:szCs w:val="28"/>
        </w:rPr>
        <w:t>V. Досудебный (внесудебный) порядок обжалования решений и действий (бездействия) Администрации, а также ее должностных лиц</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адресу: </w:t>
      </w:r>
      <w:r w:rsidR="00F86974">
        <w:rPr>
          <w:rFonts w:ascii="Times New Roman" w:hAnsi="Times New Roman" w:cs="Times New Roman"/>
          <w:color w:val="000000" w:themeColor="text1"/>
          <w:sz w:val="28"/>
          <w:szCs w:val="28"/>
        </w:rPr>
        <w:t>442063 Пензенская область, Башмаковский район, с. Знаменское, ул. Совхозная, д. 10</w:t>
      </w:r>
      <w:r w:rsidRPr="00275B0B">
        <w:rPr>
          <w:rFonts w:ascii="Times New Roman" w:hAnsi="Times New Roman" w:cs="Times New Roman"/>
          <w:color w:val="000000" w:themeColor="text1"/>
          <w:sz w:val="28"/>
          <w:szCs w:val="28"/>
        </w:rPr>
        <w:t xml:space="preserve">;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телефону/факсу: </w:t>
      </w:r>
      <w:r w:rsidR="00F86974">
        <w:rPr>
          <w:rFonts w:ascii="Times New Roman" w:hAnsi="Times New Roman" w:cs="Times New Roman"/>
          <w:color w:val="000000" w:themeColor="text1"/>
          <w:sz w:val="28"/>
          <w:szCs w:val="28"/>
        </w:rPr>
        <w:t>8(84143)5-44-10</w:t>
      </w:r>
      <w:r w:rsidRPr="00275B0B">
        <w:rPr>
          <w:rFonts w:ascii="Times New Roman" w:hAnsi="Times New Roman" w:cs="Times New Roman"/>
          <w:color w:val="000000" w:themeColor="text1"/>
          <w:sz w:val="28"/>
          <w:szCs w:val="28"/>
        </w:rPr>
        <w:t xml:space="preserve">;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электронной почте: </w:t>
      </w:r>
      <w:proofErr w:type="spellStart"/>
      <w:r w:rsidR="00EE54F6">
        <w:rPr>
          <w:rFonts w:ascii="Times New Roman" w:hAnsi="Times New Roman" w:cs="Times New Roman"/>
          <w:color w:val="000000" w:themeColor="text1"/>
          <w:sz w:val="28"/>
          <w:szCs w:val="28"/>
          <w:lang w:val="en-US"/>
        </w:rPr>
        <w:t>znam</w:t>
      </w:r>
      <w:proofErr w:type="spellEnd"/>
      <w:r w:rsidR="00EE54F6" w:rsidRPr="001C1B38">
        <w:rPr>
          <w:rFonts w:ascii="Times New Roman" w:hAnsi="Times New Roman" w:cs="Times New Roman"/>
          <w:color w:val="000000" w:themeColor="text1"/>
          <w:sz w:val="28"/>
          <w:szCs w:val="28"/>
        </w:rPr>
        <w:t>_</w:t>
      </w:r>
      <w:r w:rsidR="00EE54F6">
        <w:rPr>
          <w:rFonts w:ascii="Times New Roman" w:hAnsi="Times New Roman" w:cs="Times New Roman"/>
          <w:color w:val="000000" w:themeColor="text1"/>
          <w:sz w:val="28"/>
          <w:szCs w:val="28"/>
          <w:lang w:val="en-US"/>
        </w:rPr>
        <w:t>admin</w:t>
      </w:r>
      <w:r w:rsidR="00EE54F6" w:rsidRPr="001C1B38">
        <w:rPr>
          <w:rFonts w:ascii="Times New Roman" w:hAnsi="Times New Roman" w:cs="Times New Roman"/>
          <w:color w:val="000000" w:themeColor="text1"/>
          <w:sz w:val="28"/>
          <w:szCs w:val="28"/>
        </w:rPr>
        <w:t>@</w:t>
      </w:r>
      <w:proofErr w:type="spellStart"/>
      <w:r w:rsidR="00EE54F6">
        <w:rPr>
          <w:rFonts w:ascii="Times New Roman" w:hAnsi="Times New Roman" w:cs="Times New Roman"/>
          <w:color w:val="000000" w:themeColor="text1"/>
          <w:sz w:val="28"/>
          <w:szCs w:val="28"/>
          <w:lang w:val="en-US"/>
        </w:rPr>
        <w:t>sura</w:t>
      </w:r>
      <w:proofErr w:type="spellEnd"/>
      <w:r w:rsidR="00EE54F6" w:rsidRPr="001C1B38">
        <w:rPr>
          <w:rFonts w:ascii="Times New Roman" w:hAnsi="Times New Roman" w:cs="Times New Roman"/>
          <w:color w:val="000000" w:themeColor="text1"/>
          <w:sz w:val="28"/>
          <w:szCs w:val="28"/>
        </w:rPr>
        <w:t>.</w:t>
      </w:r>
      <w:proofErr w:type="spellStart"/>
      <w:r w:rsidR="00EE54F6">
        <w:rPr>
          <w:rFonts w:ascii="Times New Roman" w:hAnsi="Times New Roman" w:cs="Times New Roman"/>
          <w:color w:val="000000" w:themeColor="text1"/>
          <w:sz w:val="28"/>
          <w:szCs w:val="28"/>
          <w:lang w:val="en-US"/>
        </w:rPr>
        <w:t>ru</w:t>
      </w:r>
      <w:proofErr w:type="spellEnd"/>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в подтверждение своих доводов заявитель прилагает к жалобе документы и материалы либо их копии.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в форме устного обращения на личном приеме заявителя.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При личном приеме гражданин предъявляет документ, удостоверяющий его личность.</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по электронной почте на адрес Администрации.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личном обращении;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обращении по телефону;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письменным обращениям, в том числе поступившим в виде электронного документа.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3" w:history="1">
        <w:r w:rsidRPr="00275B0B">
          <w:rPr>
            <w:rFonts w:ascii="Times New Roman" w:hAnsi="Times New Roman" w:cs="Times New Roman"/>
            <w:color w:val="000000" w:themeColor="text1"/>
            <w:sz w:val="28"/>
            <w:szCs w:val="28"/>
          </w:rPr>
          <w:t>законом</w:t>
        </w:r>
      </w:hyperlink>
      <w:r w:rsidRPr="00275B0B">
        <w:rPr>
          <w:rFonts w:ascii="Times New Roman" w:hAnsi="Times New Roman" w:cs="Times New Roman"/>
          <w:color w:val="000000" w:themeColor="text1"/>
          <w:sz w:val="28"/>
          <w:szCs w:val="28"/>
        </w:rPr>
        <w:t xml:space="preserve"> от 02.05.2006 № 59-ФЗ «О порядке рассмотрения обращений граждан Российской Федерации» (далее – ФЗ № 59-ФЗ).</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5.8. По результатам рассмотрения жалобы Администрация принимает одно из следующих решений: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удовлетворяет жалобу;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отказывает в удовлетворении жалобы.</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4560F6" w:rsidRPr="00B35031"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4" w:history="1">
        <w:r w:rsidRPr="00275B0B">
          <w:rPr>
            <w:rFonts w:ascii="Times New Roman" w:hAnsi="Times New Roman" w:cs="Times New Roman"/>
            <w:color w:val="000000" w:themeColor="text1"/>
            <w:sz w:val="28"/>
            <w:szCs w:val="28"/>
          </w:rPr>
          <w:t>части 2 статьи 6</w:t>
        </w:r>
      </w:hyperlink>
      <w:r w:rsidRPr="00275B0B">
        <w:rPr>
          <w:rFonts w:ascii="Times New Roman" w:hAnsi="Times New Roman" w:cs="Times New Roman"/>
          <w:color w:val="000000" w:themeColor="text1"/>
          <w:sz w:val="28"/>
          <w:szCs w:val="28"/>
        </w:rPr>
        <w:t xml:space="preserve"> ФЗ № 59-ФЗ на официальном сайте Администрации.</w:t>
      </w:r>
    </w:p>
    <w:p w:rsidR="004560F6" w:rsidRPr="000C58A0"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rsidR="00B4746B" w:rsidRDefault="00B4746B"/>
    <w:sectPr w:rsidR="00B4746B" w:rsidSect="002D68FE">
      <w:footerReference w:type="default" r:id="rId25"/>
      <w:footerReference w:type="first" r:id="rId26"/>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DBF" w:rsidRDefault="000E5DBF" w:rsidP="004560F6">
      <w:pPr>
        <w:spacing w:after="0" w:line="240" w:lineRule="auto"/>
      </w:pPr>
      <w:r>
        <w:separator/>
      </w:r>
    </w:p>
  </w:endnote>
  <w:endnote w:type="continuationSeparator" w:id="0">
    <w:p w:rsidR="000E5DBF" w:rsidRDefault="000E5DBF"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2A" w:rsidRDefault="00FC702A">
    <w:pPr>
      <w:pStyle w:val="a4"/>
      <w:jc w:val="right"/>
    </w:pPr>
    <w:r>
      <w:fldChar w:fldCharType="begin"/>
    </w:r>
    <w:r>
      <w:instrText>PAGE   \* MERGEFORMAT</w:instrText>
    </w:r>
    <w:r>
      <w:fldChar w:fldCharType="separate"/>
    </w:r>
    <w:r w:rsidR="00BA1EFF">
      <w:rPr>
        <w:noProof/>
      </w:rPr>
      <w:t>21</w:t>
    </w:r>
    <w:r>
      <w:fldChar w:fldCharType="end"/>
    </w:r>
  </w:p>
  <w:p w:rsidR="00FC702A" w:rsidRDefault="00FC702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90604"/>
      <w:docPartObj>
        <w:docPartGallery w:val="Page Numbers (Bottom of Page)"/>
        <w:docPartUnique/>
      </w:docPartObj>
    </w:sdtPr>
    <w:sdtEndPr/>
    <w:sdtContent>
      <w:p w:rsidR="00FC702A" w:rsidRDefault="00FC702A">
        <w:pPr>
          <w:pStyle w:val="a4"/>
          <w:jc w:val="center"/>
        </w:pPr>
        <w:r>
          <w:fldChar w:fldCharType="begin"/>
        </w:r>
        <w:r>
          <w:instrText>PAGE   \* MERGEFORMAT</w:instrText>
        </w:r>
        <w:r>
          <w:fldChar w:fldCharType="separate"/>
        </w:r>
        <w:r w:rsidR="00BA1EFF">
          <w:rPr>
            <w:noProof/>
          </w:rPr>
          <w:t>1</w:t>
        </w:r>
        <w:r>
          <w:fldChar w:fldCharType="end"/>
        </w:r>
      </w:p>
    </w:sdtContent>
  </w:sdt>
  <w:p w:rsidR="00FC702A" w:rsidRDefault="00FC70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DBF" w:rsidRDefault="000E5DBF" w:rsidP="004560F6">
      <w:pPr>
        <w:spacing w:after="0" w:line="240" w:lineRule="auto"/>
      </w:pPr>
      <w:r>
        <w:separator/>
      </w:r>
    </w:p>
  </w:footnote>
  <w:footnote w:type="continuationSeparator" w:id="0">
    <w:p w:rsidR="000E5DBF" w:rsidRDefault="000E5DBF" w:rsidP="00456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F6"/>
    <w:rsid w:val="00020B53"/>
    <w:rsid w:val="000412E8"/>
    <w:rsid w:val="0005063B"/>
    <w:rsid w:val="0006044A"/>
    <w:rsid w:val="00084E13"/>
    <w:rsid w:val="000A2A08"/>
    <w:rsid w:val="000C40C7"/>
    <w:rsid w:val="000E5DBF"/>
    <w:rsid w:val="0011753E"/>
    <w:rsid w:val="0013339A"/>
    <w:rsid w:val="00144150"/>
    <w:rsid w:val="0018099D"/>
    <w:rsid w:val="001A77C4"/>
    <w:rsid w:val="001C1B38"/>
    <w:rsid w:val="001E3A2B"/>
    <w:rsid w:val="001F1FC4"/>
    <w:rsid w:val="002403BE"/>
    <w:rsid w:val="00263BD3"/>
    <w:rsid w:val="0027218B"/>
    <w:rsid w:val="00275B0B"/>
    <w:rsid w:val="002B0083"/>
    <w:rsid w:val="002B23E5"/>
    <w:rsid w:val="002B5324"/>
    <w:rsid w:val="002D68FE"/>
    <w:rsid w:val="002F7C17"/>
    <w:rsid w:val="00312DF2"/>
    <w:rsid w:val="00317D03"/>
    <w:rsid w:val="00326107"/>
    <w:rsid w:val="00392156"/>
    <w:rsid w:val="003A066F"/>
    <w:rsid w:val="003A2131"/>
    <w:rsid w:val="003B29D6"/>
    <w:rsid w:val="003D5C52"/>
    <w:rsid w:val="004170BB"/>
    <w:rsid w:val="00424AA5"/>
    <w:rsid w:val="0043453A"/>
    <w:rsid w:val="004560F6"/>
    <w:rsid w:val="00476E32"/>
    <w:rsid w:val="0047792E"/>
    <w:rsid w:val="00484E56"/>
    <w:rsid w:val="004A39C9"/>
    <w:rsid w:val="004B596E"/>
    <w:rsid w:val="004F25E8"/>
    <w:rsid w:val="004F5BC2"/>
    <w:rsid w:val="0050714D"/>
    <w:rsid w:val="005575A0"/>
    <w:rsid w:val="005E24E2"/>
    <w:rsid w:val="005F5BDD"/>
    <w:rsid w:val="00612D4D"/>
    <w:rsid w:val="00630B71"/>
    <w:rsid w:val="00665F16"/>
    <w:rsid w:val="0069235B"/>
    <w:rsid w:val="00694D2A"/>
    <w:rsid w:val="0071241A"/>
    <w:rsid w:val="00760B19"/>
    <w:rsid w:val="0077377D"/>
    <w:rsid w:val="007C1C20"/>
    <w:rsid w:val="007C65E1"/>
    <w:rsid w:val="007E4F17"/>
    <w:rsid w:val="00803B27"/>
    <w:rsid w:val="00815721"/>
    <w:rsid w:val="00840676"/>
    <w:rsid w:val="008659FF"/>
    <w:rsid w:val="008737BB"/>
    <w:rsid w:val="00880748"/>
    <w:rsid w:val="00892CEC"/>
    <w:rsid w:val="008B4D7E"/>
    <w:rsid w:val="00950F36"/>
    <w:rsid w:val="009541D8"/>
    <w:rsid w:val="0095455F"/>
    <w:rsid w:val="00955DF6"/>
    <w:rsid w:val="00984538"/>
    <w:rsid w:val="00987ACA"/>
    <w:rsid w:val="00991D5D"/>
    <w:rsid w:val="009A1292"/>
    <w:rsid w:val="009B3331"/>
    <w:rsid w:val="009C12DD"/>
    <w:rsid w:val="00A208A2"/>
    <w:rsid w:val="00A32320"/>
    <w:rsid w:val="00A80D08"/>
    <w:rsid w:val="00A821D1"/>
    <w:rsid w:val="00AA5302"/>
    <w:rsid w:val="00AB355A"/>
    <w:rsid w:val="00AD0A59"/>
    <w:rsid w:val="00AE3871"/>
    <w:rsid w:val="00B35031"/>
    <w:rsid w:val="00B42A12"/>
    <w:rsid w:val="00B43EFB"/>
    <w:rsid w:val="00B4746B"/>
    <w:rsid w:val="00B6217C"/>
    <w:rsid w:val="00BA1EFF"/>
    <w:rsid w:val="00BD5FD8"/>
    <w:rsid w:val="00C059BD"/>
    <w:rsid w:val="00C07A10"/>
    <w:rsid w:val="00C13C66"/>
    <w:rsid w:val="00C24DB6"/>
    <w:rsid w:val="00C3114A"/>
    <w:rsid w:val="00C37829"/>
    <w:rsid w:val="00C73223"/>
    <w:rsid w:val="00CA1599"/>
    <w:rsid w:val="00CA27A8"/>
    <w:rsid w:val="00CC1A80"/>
    <w:rsid w:val="00CD7B17"/>
    <w:rsid w:val="00D41492"/>
    <w:rsid w:val="00D4208F"/>
    <w:rsid w:val="00DB51D4"/>
    <w:rsid w:val="00DC1EC6"/>
    <w:rsid w:val="00E07B45"/>
    <w:rsid w:val="00E14CA3"/>
    <w:rsid w:val="00E23190"/>
    <w:rsid w:val="00E30162"/>
    <w:rsid w:val="00E62070"/>
    <w:rsid w:val="00E774CB"/>
    <w:rsid w:val="00EB67E1"/>
    <w:rsid w:val="00EB7268"/>
    <w:rsid w:val="00EC4BCC"/>
    <w:rsid w:val="00EE54F6"/>
    <w:rsid w:val="00EF34E9"/>
    <w:rsid w:val="00F57539"/>
    <w:rsid w:val="00F66EBE"/>
    <w:rsid w:val="00F777E3"/>
    <w:rsid w:val="00F86974"/>
    <w:rsid w:val="00FC1487"/>
    <w:rsid w:val="00FC7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DCE43-C28E-4E5A-9221-031987A4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styleId="ac">
    <w:name w:val="No Spacing"/>
    <w:uiPriority w:val="1"/>
    <w:qFormat/>
    <w:rsid w:val="007124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mensk.bashmakovo.pnzreg.ru" TargetMode="External"/><Relationship Id="rId13" Type="http://schemas.openxmlformats.org/officeDocument/2006/relationships/hyperlink" Target="http://znamensk.bashmakovo.pnzreg.ru" TargetMode="External"/><Relationship Id="rId18" Type="http://schemas.openxmlformats.org/officeDocument/2006/relationships/hyperlink" Target="consultantplus://offline/ref=AC0CBC6A246EDC2BEAFE0AC27F9FCDEDCC4C20B0735AC1E3BE1349169EDB10E47E6DBC1EE09C0C0F1B2AE2FBC34E7B12A4F11692F6d7l9H"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image" Target="media/image1.jpeg"/><Relationship Id="rId12" Type="http://schemas.openxmlformats.org/officeDocument/2006/relationships/hyperlink" Target="consultantplus://offline/ref=86D1F54D6CBCC4FE7B0AA131F02561716B3B0EBF1CBB0E5208358ABA72803A0A8BEE72B2937CDF59A1460EC8G25BG" TargetMode="External"/><Relationship Id="rId1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F7C3764A560E909CFF7F04E642BA718D80C39D373A7A0D8A48A806B3BD1484792D175A17CC2807F2CF2D85097FF2E2810D4113AC6D750AD3AEr7L"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6D1F54D6CBCC4FE7B0AA131F0256171613907B61FB25358006C86B8758F650F8CFF72B19162DE59BE4F5A986608897019839591C9C5D025GA55G" TargetMode="External"/><Relationship Id="rId24" Type="http://schemas.openxmlformats.org/officeDocument/2006/relationships/hyperlink" Target="consultantplus://offline/ref=DA8A82D0D46D3547FB845C70250AE0E27DE422CFF57CDA041C8A4944AEBF57A2C9256A96008D5B6AB815470CD49E446B33E0EAF54E2A3EDFS5nAH" TargetMode="External"/><Relationship Id="rId5" Type="http://schemas.openxmlformats.org/officeDocument/2006/relationships/footnotes" Target="footnotes.xml"/><Relationship Id="rId15" Type="http://schemas.openxmlformats.org/officeDocument/2006/relationships/hyperlink" Target="http://www.i.pnzreg.ru" TargetMode="External"/><Relationship Id="rId23" Type="http://schemas.openxmlformats.org/officeDocument/2006/relationships/hyperlink" Target="consultantplus://offline/ref=DA8A82D0D46D3547FB845C70250AE0E27DE422CFF57CDA041C8A4944AEBF57A2DB25329A028F4569BE00115D91SCn2H" TargetMode="External"/><Relationship Id="rId28" Type="http://schemas.openxmlformats.org/officeDocument/2006/relationships/theme" Target="theme/theme1.xm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consultantplus://offline/ref=AC0CBC6A246EDC2BEAFE0AC27F9FCDEDCC4C20B0735AC1E3BE1349169EDB10E47E6DBC1EE19C04584265E3A785196810A5F11491E972F986d0l4H" TargetMode="External"/><Relationship Id="rId4" Type="http://schemas.openxmlformats.org/officeDocument/2006/relationships/webSettings" Target="webSetting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http://www.gosuslugi.ru" TargetMode="External"/><Relationship Id="rId22"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30</Pages>
  <Words>12268</Words>
  <Characters>69934</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Панферчева-PC</dc:creator>
  <cp:keywords/>
  <dc:description/>
  <cp:lastModifiedBy>Uzer</cp:lastModifiedBy>
  <cp:revision>13</cp:revision>
  <cp:lastPrinted>2020-09-28T11:15:00Z</cp:lastPrinted>
  <dcterms:created xsi:type="dcterms:W3CDTF">2020-11-23T13:14:00Z</dcterms:created>
  <dcterms:modified xsi:type="dcterms:W3CDTF">2020-12-02T06:57:00Z</dcterms:modified>
</cp:coreProperties>
</file>